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9FE5" w14:textId="0B136642" w:rsidR="00556735" w:rsidRDefault="00615B5E" w:rsidP="00327DA0">
      <w:pPr>
        <w:spacing w:after="0" w:line="240" w:lineRule="auto"/>
        <w:jc w:val="center"/>
        <w:rPr>
          <w:rFonts w:ascii="Arial" w:hAnsi="Arial" w:cs="Arial"/>
          <w:b/>
          <w:bCs/>
          <w:sz w:val="28"/>
          <w:szCs w:val="28"/>
        </w:rPr>
      </w:pPr>
      <w:bookmarkStart w:id="0" w:name="_Hlk80180924"/>
      <w:r>
        <w:rPr>
          <w:rFonts w:ascii="Arial" w:eastAsia="Times New Roman" w:hAnsi="Arial" w:cs="Arial"/>
          <w:b/>
          <w:bCs/>
          <w:sz w:val="28"/>
          <w:szCs w:val="28"/>
        </w:rPr>
        <w:t xml:space="preserve">Standing Stronger Together: </w:t>
      </w:r>
      <w:r w:rsidR="007973BB" w:rsidRPr="007973BB">
        <w:rPr>
          <w:rFonts w:ascii="Arial" w:eastAsia="Times New Roman" w:hAnsi="Arial" w:cs="Arial"/>
          <w:b/>
          <w:bCs/>
          <w:sz w:val="28"/>
          <w:szCs w:val="28"/>
        </w:rPr>
        <w:t>T</w:t>
      </w:r>
      <w:r w:rsidR="003124FC" w:rsidRPr="007973BB">
        <w:rPr>
          <w:rFonts w:ascii="Arial" w:hAnsi="Arial" w:cs="Arial"/>
          <w:b/>
          <w:bCs/>
          <w:sz w:val="28"/>
          <w:szCs w:val="28"/>
        </w:rPr>
        <w:t>he Blue Ridge Area Food Bank</w:t>
      </w:r>
      <w:r w:rsidR="009B40D7" w:rsidRPr="007973BB">
        <w:rPr>
          <w:rFonts w:ascii="Arial" w:hAnsi="Arial" w:cs="Arial"/>
          <w:b/>
          <w:bCs/>
          <w:sz w:val="28"/>
          <w:szCs w:val="28"/>
        </w:rPr>
        <w:t xml:space="preserve"> </w:t>
      </w:r>
      <w:r>
        <w:rPr>
          <w:rFonts w:ascii="Arial" w:hAnsi="Arial" w:cs="Arial"/>
          <w:b/>
          <w:bCs/>
          <w:sz w:val="28"/>
          <w:szCs w:val="28"/>
        </w:rPr>
        <w:t xml:space="preserve">Rallies </w:t>
      </w:r>
      <w:r w:rsidR="007973BB" w:rsidRPr="007973BB">
        <w:rPr>
          <w:rFonts w:ascii="Arial" w:hAnsi="Arial" w:cs="Arial"/>
          <w:b/>
          <w:bCs/>
          <w:sz w:val="28"/>
          <w:szCs w:val="28"/>
        </w:rPr>
        <w:t xml:space="preserve">Community Support </w:t>
      </w:r>
      <w:r>
        <w:rPr>
          <w:rFonts w:ascii="Arial" w:hAnsi="Arial" w:cs="Arial"/>
          <w:b/>
          <w:bCs/>
          <w:sz w:val="28"/>
          <w:szCs w:val="28"/>
        </w:rPr>
        <w:t>as Part of Hunger Action Month</w:t>
      </w:r>
    </w:p>
    <w:p w14:paraId="0790D8DD" w14:textId="77777777" w:rsidR="007973BB" w:rsidRPr="00F53703" w:rsidRDefault="007973BB" w:rsidP="007973BB">
      <w:pPr>
        <w:spacing w:after="0" w:line="240" w:lineRule="auto"/>
        <w:rPr>
          <w:rFonts w:ascii="Arial" w:hAnsi="Arial" w:cs="Arial"/>
          <w:b/>
          <w:bCs/>
          <w:sz w:val="28"/>
          <w:szCs w:val="28"/>
        </w:rPr>
      </w:pPr>
    </w:p>
    <w:p w14:paraId="5DFBAFCC" w14:textId="35CAF85C" w:rsidR="00556735" w:rsidRPr="00626800" w:rsidRDefault="00615B5E" w:rsidP="00626800">
      <w:pPr>
        <w:spacing w:after="0" w:line="240" w:lineRule="auto"/>
        <w:jc w:val="center"/>
        <w:rPr>
          <w:rFonts w:ascii="Arial" w:eastAsia="Times New Roman" w:hAnsi="Arial" w:cs="Arial"/>
          <w:sz w:val="28"/>
          <w:szCs w:val="28"/>
        </w:rPr>
      </w:pPr>
      <w:r>
        <w:rPr>
          <w:rFonts w:ascii="Arial" w:hAnsi="Arial" w:cs="Arial"/>
          <w:i/>
          <w:iCs/>
        </w:rPr>
        <w:t xml:space="preserve">Feeding America’s </w:t>
      </w:r>
      <w:r w:rsidR="00F53703" w:rsidRPr="00EB2FC6">
        <w:rPr>
          <w:rFonts w:ascii="Arial" w:hAnsi="Arial" w:cs="Arial"/>
          <w:i/>
          <w:iCs/>
        </w:rPr>
        <w:t>Hunger Action Month</w:t>
      </w:r>
      <w:r w:rsidR="00F53703" w:rsidRPr="00EB2FC6">
        <w:rPr>
          <w:rFonts w:ascii="Arial" w:hAnsi="Arial" w:cs="Arial"/>
          <w:i/>
          <w:vertAlign w:val="superscript"/>
        </w:rPr>
        <w:t xml:space="preserve"> </w:t>
      </w:r>
      <w:r w:rsidR="007330AE">
        <w:rPr>
          <w:rFonts w:ascii="Arial" w:hAnsi="Arial" w:cs="Arial"/>
          <w:i/>
        </w:rPr>
        <w:t>Campaign Aims t</w:t>
      </w:r>
      <w:r w:rsidR="00960FAB">
        <w:rPr>
          <w:rFonts w:ascii="Arial" w:hAnsi="Arial" w:cs="Arial"/>
          <w:i/>
        </w:rPr>
        <w:t>o Inspire</w:t>
      </w:r>
      <w:r w:rsidR="0010761D">
        <w:rPr>
          <w:rFonts w:ascii="Arial" w:hAnsi="Arial" w:cs="Arial"/>
          <w:i/>
        </w:rPr>
        <w:t xml:space="preserve"> the Public</w:t>
      </w:r>
      <w:r w:rsidR="00FA2DA6" w:rsidRPr="00EB2FC6">
        <w:rPr>
          <w:rFonts w:ascii="Arial" w:hAnsi="Arial" w:cs="Arial"/>
          <w:i/>
        </w:rPr>
        <w:t xml:space="preserve"> to </w:t>
      </w:r>
      <w:r w:rsidR="00937435">
        <w:rPr>
          <w:rFonts w:ascii="Arial" w:hAnsi="Arial" w:cs="Arial"/>
          <w:i/>
        </w:rPr>
        <w:t xml:space="preserve">Join the </w:t>
      </w:r>
      <w:r w:rsidR="00626800">
        <w:rPr>
          <w:rFonts w:ascii="Arial" w:hAnsi="Arial" w:cs="Arial"/>
          <w:i/>
        </w:rPr>
        <w:t>Effort</w:t>
      </w:r>
      <w:r w:rsidR="00937435">
        <w:rPr>
          <w:rFonts w:ascii="Arial" w:hAnsi="Arial" w:cs="Arial"/>
          <w:i/>
        </w:rPr>
        <w:t xml:space="preserve"> to </w:t>
      </w:r>
      <w:r w:rsidR="00626800">
        <w:rPr>
          <w:rFonts w:ascii="Arial" w:hAnsi="Arial" w:cs="Arial"/>
          <w:i/>
        </w:rPr>
        <w:t>Solve</w:t>
      </w:r>
      <w:r w:rsidR="00937435">
        <w:rPr>
          <w:rFonts w:ascii="Arial" w:hAnsi="Arial" w:cs="Arial"/>
          <w:i/>
        </w:rPr>
        <w:t xml:space="preserve"> Hunger</w:t>
      </w:r>
    </w:p>
    <w:bookmarkEnd w:id="0"/>
    <w:p w14:paraId="224208A9" w14:textId="77777777" w:rsidR="00556735" w:rsidRPr="00EB2FC6" w:rsidRDefault="00556735" w:rsidP="00556735">
      <w:pPr>
        <w:spacing w:after="0"/>
        <w:jc w:val="center"/>
        <w:rPr>
          <w:rFonts w:ascii="Arial" w:hAnsi="Arial" w:cs="Arial"/>
          <w:i/>
        </w:rPr>
      </w:pPr>
    </w:p>
    <w:p w14:paraId="4D522294" w14:textId="1EEC7683" w:rsidR="00556735" w:rsidRPr="00EA63F1" w:rsidRDefault="003124FC" w:rsidP="00556735">
      <w:pPr>
        <w:spacing w:after="0"/>
        <w:rPr>
          <w:rFonts w:ascii="Arial" w:hAnsi="Arial" w:cs="Arial"/>
          <w:b/>
        </w:rPr>
      </w:pPr>
      <w:r>
        <w:rPr>
          <w:rFonts w:ascii="Arial" w:hAnsi="Arial" w:cs="Arial"/>
          <w:b/>
        </w:rPr>
        <w:t>VERONA</w:t>
      </w:r>
      <w:r w:rsidR="00556735" w:rsidRPr="00EB2FC6">
        <w:rPr>
          <w:rFonts w:ascii="Arial" w:hAnsi="Arial" w:cs="Arial"/>
          <w:b/>
        </w:rPr>
        <w:t xml:space="preserve">, </w:t>
      </w:r>
      <w:r>
        <w:rPr>
          <w:rFonts w:ascii="Arial" w:hAnsi="Arial" w:cs="Arial"/>
          <w:b/>
        </w:rPr>
        <w:t>Va.</w:t>
      </w:r>
      <w:r w:rsidR="00556735" w:rsidRPr="00EB2FC6">
        <w:rPr>
          <w:rFonts w:ascii="Arial" w:hAnsi="Arial" w:cs="Arial"/>
          <w:b/>
        </w:rPr>
        <w:t xml:space="preserve"> – </w:t>
      </w:r>
      <w:r w:rsidR="00626800">
        <w:rPr>
          <w:rFonts w:ascii="Arial" w:hAnsi="Arial" w:cs="Arial"/>
          <w:b/>
        </w:rPr>
        <w:t>August</w:t>
      </w:r>
      <w:r>
        <w:rPr>
          <w:rFonts w:ascii="Arial" w:hAnsi="Arial" w:cs="Arial"/>
          <w:b/>
        </w:rPr>
        <w:t xml:space="preserve"> </w:t>
      </w:r>
      <w:r w:rsidR="00626800">
        <w:rPr>
          <w:rFonts w:ascii="Arial" w:hAnsi="Arial" w:cs="Arial"/>
          <w:b/>
        </w:rPr>
        <w:t>29</w:t>
      </w:r>
      <w:r>
        <w:rPr>
          <w:rFonts w:ascii="Arial" w:hAnsi="Arial" w:cs="Arial"/>
          <w:b/>
        </w:rPr>
        <w:t xml:space="preserve">, 2022 </w:t>
      </w:r>
      <w:r w:rsidR="00556735" w:rsidRPr="00EB2FC6">
        <w:rPr>
          <w:rFonts w:ascii="Arial" w:hAnsi="Arial" w:cs="Arial"/>
          <w:b/>
        </w:rPr>
        <w:t>–</w:t>
      </w:r>
      <w:r w:rsidR="00556735" w:rsidRPr="00EB2FC6">
        <w:rPr>
          <w:rFonts w:ascii="Arial" w:hAnsi="Arial" w:cs="Arial"/>
        </w:rPr>
        <w:t xml:space="preserve"> For Hunger Action Month</w:t>
      </w:r>
      <w:r w:rsidR="005F6BBB" w:rsidRPr="005F6BBB">
        <w:rPr>
          <w:rFonts w:ascii="Arial" w:hAnsi="Arial" w:cs="Arial"/>
          <w:vertAlign w:val="superscript"/>
        </w:rPr>
        <w:t>®</w:t>
      </w:r>
      <w:r w:rsidR="00556735" w:rsidRPr="00EB2FC6">
        <w:rPr>
          <w:rFonts w:ascii="Arial" w:hAnsi="Arial" w:cs="Arial"/>
        </w:rPr>
        <w:t xml:space="preserve"> this September, </w:t>
      </w:r>
      <w:r>
        <w:rPr>
          <w:rFonts w:ascii="Arial" w:hAnsi="Arial" w:cs="Arial"/>
        </w:rPr>
        <w:t xml:space="preserve">the Blue Ridge Area Food Bank </w:t>
      </w:r>
      <w:r w:rsidR="009B40D7">
        <w:rPr>
          <w:rFonts w:ascii="Arial" w:hAnsi="Arial" w:cs="Arial"/>
        </w:rPr>
        <w:t>will join</w:t>
      </w:r>
      <w:r w:rsidR="00556735" w:rsidRPr="00EB2FC6">
        <w:rPr>
          <w:rFonts w:ascii="Arial" w:hAnsi="Arial" w:cs="Arial"/>
        </w:rPr>
        <w:t xml:space="preserve"> Feeding America to inspire </w:t>
      </w:r>
      <w:r w:rsidR="003E6126">
        <w:rPr>
          <w:rFonts w:ascii="Arial" w:hAnsi="Arial" w:cs="Arial"/>
        </w:rPr>
        <w:t xml:space="preserve">people to </w:t>
      </w:r>
      <w:r w:rsidR="008E0B6B">
        <w:rPr>
          <w:rFonts w:ascii="Arial" w:hAnsi="Arial" w:cs="Arial"/>
        </w:rPr>
        <w:t xml:space="preserve">help </w:t>
      </w:r>
      <w:r w:rsidR="008E0B6B" w:rsidRPr="008E0B6B">
        <w:rPr>
          <w:rFonts w:ascii="Arial" w:hAnsi="Arial" w:cs="Arial"/>
        </w:rPr>
        <w:t xml:space="preserve">ensure </w:t>
      </w:r>
      <w:r w:rsidR="0059343B">
        <w:rPr>
          <w:rFonts w:ascii="Arial" w:hAnsi="Arial" w:cs="Arial"/>
        </w:rPr>
        <w:t>their</w:t>
      </w:r>
      <w:r w:rsidR="008E0B6B" w:rsidRPr="008E0B6B">
        <w:rPr>
          <w:rFonts w:ascii="Arial" w:hAnsi="Arial" w:cs="Arial"/>
        </w:rPr>
        <w:t xml:space="preserve"> neighbors have enough to eat</w:t>
      </w:r>
      <w:r w:rsidR="00357D3F">
        <w:rPr>
          <w:rFonts w:ascii="Arial" w:hAnsi="Arial" w:cs="Arial"/>
        </w:rPr>
        <w:t>.</w:t>
      </w:r>
      <w:r w:rsidR="00556735" w:rsidRPr="00EB2FC6">
        <w:rPr>
          <w:rFonts w:ascii="Arial" w:hAnsi="Arial" w:cs="Arial"/>
        </w:rPr>
        <w:t xml:space="preserve"> </w:t>
      </w:r>
      <w:r w:rsidR="003B4E76">
        <w:rPr>
          <w:rFonts w:ascii="Arial" w:hAnsi="Arial" w:cs="Arial"/>
        </w:rPr>
        <w:t xml:space="preserve">On average, </w:t>
      </w:r>
      <w:r w:rsidR="007C014C">
        <w:rPr>
          <w:rFonts w:ascii="Arial" w:hAnsi="Arial" w:cs="Arial"/>
        </w:rPr>
        <w:t xml:space="preserve">the Food Bank and its network of partners and program sites </w:t>
      </w:r>
      <w:r w:rsidR="00174607">
        <w:rPr>
          <w:rFonts w:ascii="Arial" w:hAnsi="Arial" w:cs="Arial"/>
        </w:rPr>
        <w:t xml:space="preserve">serve </w:t>
      </w:r>
      <w:r w:rsidR="001B3437">
        <w:rPr>
          <w:rFonts w:ascii="Arial" w:hAnsi="Arial" w:cs="Arial"/>
        </w:rPr>
        <w:t xml:space="preserve">109,500 individuals each month. </w:t>
      </w:r>
    </w:p>
    <w:p w14:paraId="4D9CFF54" w14:textId="1AFC2544" w:rsidR="00852644" w:rsidRPr="00EB2FC6" w:rsidRDefault="00852644" w:rsidP="00556735">
      <w:pPr>
        <w:spacing w:after="0"/>
        <w:rPr>
          <w:rFonts w:ascii="Arial" w:hAnsi="Arial" w:cs="Arial"/>
        </w:rPr>
      </w:pPr>
    </w:p>
    <w:p w14:paraId="2B466864" w14:textId="5602C409" w:rsidR="008C5315" w:rsidRDefault="00895733" w:rsidP="00556735">
      <w:pPr>
        <w:spacing w:after="0"/>
        <w:rPr>
          <w:rFonts w:ascii="Arial" w:hAnsi="Arial" w:cs="Arial"/>
        </w:rPr>
      </w:pPr>
      <w:r>
        <w:rPr>
          <w:rFonts w:ascii="Arial" w:hAnsi="Arial" w:cs="Arial"/>
        </w:rPr>
        <w:t xml:space="preserve">“Every community knows hunger, and sadly, there are too many </w:t>
      </w:r>
      <w:r w:rsidR="001708B9">
        <w:rPr>
          <w:rFonts w:ascii="Arial" w:hAnsi="Arial" w:cs="Arial"/>
        </w:rPr>
        <w:t xml:space="preserve">individuals and families making the impossible choice between buying food </w:t>
      </w:r>
      <w:r w:rsidR="00A82B3E">
        <w:rPr>
          <w:rFonts w:ascii="Arial" w:hAnsi="Arial" w:cs="Arial"/>
        </w:rPr>
        <w:t>and</w:t>
      </w:r>
      <w:r w:rsidR="001708B9">
        <w:rPr>
          <w:rFonts w:ascii="Arial" w:hAnsi="Arial" w:cs="Arial"/>
        </w:rPr>
        <w:t xml:space="preserve"> paying for other essential needs like housing, healthcare or utilities,” said Michael McKee</w:t>
      </w:r>
      <w:r w:rsidR="00B23710">
        <w:rPr>
          <w:rFonts w:ascii="Arial" w:hAnsi="Arial" w:cs="Arial"/>
        </w:rPr>
        <w:t>, CEO of the Blue Ridge Area Food Bank</w:t>
      </w:r>
      <w:r w:rsidR="001708B9">
        <w:rPr>
          <w:rFonts w:ascii="Arial" w:hAnsi="Arial" w:cs="Arial"/>
        </w:rPr>
        <w:t>. “</w:t>
      </w:r>
      <w:r w:rsidR="002B4C6B">
        <w:rPr>
          <w:rFonts w:ascii="Arial" w:hAnsi="Arial" w:cs="Arial"/>
        </w:rPr>
        <w:t xml:space="preserve">But </w:t>
      </w:r>
      <w:r w:rsidR="00A82B3E">
        <w:rPr>
          <w:rFonts w:ascii="Arial" w:hAnsi="Arial" w:cs="Arial"/>
        </w:rPr>
        <w:t xml:space="preserve">as </w:t>
      </w:r>
      <w:r w:rsidR="002B4C6B">
        <w:rPr>
          <w:rFonts w:ascii="Arial" w:hAnsi="Arial" w:cs="Arial"/>
        </w:rPr>
        <w:t>we’</w:t>
      </w:r>
      <w:r w:rsidR="00A82B3E">
        <w:rPr>
          <w:rFonts w:ascii="Arial" w:hAnsi="Arial" w:cs="Arial"/>
        </w:rPr>
        <w:t>v</w:t>
      </w:r>
      <w:r w:rsidR="002B4C6B">
        <w:rPr>
          <w:rFonts w:ascii="Arial" w:hAnsi="Arial" w:cs="Arial"/>
        </w:rPr>
        <w:t>e seen time and again</w:t>
      </w:r>
      <w:r w:rsidR="00A82B3E">
        <w:rPr>
          <w:rFonts w:ascii="Arial" w:hAnsi="Arial" w:cs="Arial"/>
        </w:rPr>
        <w:t>,</w:t>
      </w:r>
      <w:r w:rsidR="002B4C6B">
        <w:rPr>
          <w:rFonts w:ascii="Arial" w:hAnsi="Arial" w:cs="Arial"/>
        </w:rPr>
        <w:t xml:space="preserve"> our community </w:t>
      </w:r>
      <w:r w:rsidR="000256CC">
        <w:rPr>
          <w:rFonts w:ascii="Arial" w:hAnsi="Arial" w:cs="Arial"/>
        </w:rPr>
        <w:t xml:space="preserve">is </w:t>
      </w:r>
      <w:r w:rsidR="00B15659">
        <w:rPr>
          <w:rFonts w:ascii="Arial" w:hAnsi="Arial" w:cs="Arial"/>
        </w:rPr>
        <w:t>the Food Bank’s</w:t>
      </w:r>
      <w:r w:rsidR="000256CC">
        <w:rPr>
          <w:rFonts w:ascii="Arial" w:hAnsi="Arial" w:cs="Arial"/>
        </w:rPr>
        <w:t xml:space="preserve"> best resource </w:t>
      </w:r>
      <w:r w:rsidR="007F4FE6">
        <w:rPr>
          <w:rFonts w:ascii="Arial" w:hAnsi="Arial" w:cs="Arial"/>
        </w:rPr>
        <w:t>for</w:t>
      </w:r>
      <w:r w:rsidR="002103CF">
        <w:rPr>
          <w:rFonts w:ascii="Arial" w:hAnsi="Arial" w:cs="Arial"/>
        </w:rPr>
        <w:t xml:space="preserve"> </w:t>
      </w:r>
      <w:r w:rsidR="00F87EF5">
        <w:rPr>
          <w:rFonts w:ascii="Arial" w:hAnsi="Arial" w:cs="Arial"/>
        </w:rPr>
        <w:t>achieving our vision where everyone has enough to ea</w:t>
      </w:r>
      <w:r w:rsidR="002103CF">
        <w:rPr>
          <w:rFonts w:ascii="Arial" w:hAnsi="Arial" w:cs="Arial"/>
        </w:rPr>
        <w:t>t</w:t>
      </w:r>
      <w:r w:rsidR="002B4C6B">
        <w:rPr>
          <w:rFonts w:ascii="Arial" w:hAnsi="Arial" w:cs="Arial"/>
        </w:rPr>
        <w:t xml:space="preserve">. </w:t>
      </w:r>
      <w:r w:rsidR="00D67A2E">
        <w:rPr>
          <w:rFonts w:ascii="Arial" w:hAnsi="Arial" w:cs="Arial"/>
        </w:rPr>
        <w:t xml:space="preserve">We are stronger together in the </w:t>
      </w:r>
      <w:r w:rsidR="0059343B">
        <w:rPr>
          <w:rFonts w:ascii="Arial" w:hAnsi="Arial" w:cs="Arial"/>
        </w:rPr>
        <w:t xml:space="preserve">effort </w:t>
      </w:r>
      <w:r w:rsidR="00D67A2E">
        <w:rPr>
          <w:rFonts w:ascii="Arial" w:hAnsi="Arial" w:cs="Arial"/>
        </w:rPr>
        <w:t xml:space="preserve">to </w:t>
      </w:r>
      <w:r w:rsidR="003C2395">
        <w:rPr>
          <w:rFonts w:ascii="Arial" w:hAnsi="Arial" w:cs="Arial"/>
        </w:rPr>
        <w:t>solve</w:t>
      </w:r>
      <w:r w:rsidR="00D67A2E">
        <w:rPr>
          <w:rFonts w:ascii="Arial" w:hAnsi="Arial" w:cs="Arial"/>
        </w:rPr>
        <w:t xml:space="preserve"> hunger.”</w:t>
      </w:r>
    </w:p>
    <w:p w14:paraId="7B83CA54" w14:textId="09F5E6F7" w:rsidR="00EB470B" w:rsidRDefault="00EB470B" w:rsidP="00556735">
      <w:pPr>
        <w:spacing w:after="0"/>
        <w:rPr>
          <w:rFonts w:ascii="Arial" w:hAnsi="Arial" w:cs="Arial"/>
        </w:rPr>
      </w:pPr>
    </w:p>
    <w:p w14:paraId="39AA3B51" w14:textId="63F32E3A" w:rsidR="00EB470B" w:rsidRPr="008835A7" w:rsidRDefault="00B153F6" w:rsidP="00556735">
      <w:pPr>
        <w:spacing w:after="0"/>
        <w:rPr>
          <w:rFonts w:ascii="Arial" w:hAnsi="Arial" w:cs="Arial"/>
        </w:rPr>
      </w:pPr>
      <w:r>
        <w:rPr>
          <w:rFonts w:ascii="Arial" w:hAnsi="Arial" w:cs="Arial"/>
        </w:rPr>
        <w:t>With the community’s help</w:t>
      </w:r>
      <w:r w:rsidR="00EB470B" w:rsidRPr="00696609">
        <w:rPr>
          <w:rFonts w:ascii="Arial" w:hAnsi="Arial" w:cs="Arial"/>
        </w:rPr>
        <w:t xml:space="preserve">, the Blue Ridge Area Food </w:t>
      </w:r>
      <w:proofErr w:type="gramStart"/>
      <w:r w:rsidR="00EB470B" w:rsidRPr="00696609">
        <w:rPr>
          <w:rFonts w:ascii="Arial" w:hAnsi="Arial" w:cs="Arial"/>
        </w:rPr>
        <w:t>Bank</w:t>
      </w:r>
      <w:proofErr w:type="gramEnd"/>
      <w:r w:rsidR="00EB470B" w:rsidRPr="00696609">
        <w:rPr>
          <w:rFonts w:ascii="Arial" w:hAnsi="Arial" w:cs="Arial"/>
        </w:rPr>
        <w:t xml:space="preserve"> and its network of </w:t>
      </w:r>
      <w:r w:rsidR="00AB460C">
        <w:rPr>
          <w:rFonts w:ascii="Arial" w:hAnsi="Arial" w:cs="Arial"/>
        </w:rPr>
        <w:t xml:space="preserve">more than 400 </w:t>
      </w:r>
      <w:r w:rsidR="00627599">
        <w:rPr>
          <w:rFonts w:ascii="Arial" w:hAnsi="Arial" w:cs="Arial"/>
        </w:rPr>
        <w:t>partners</w:t>
      </w:r>
      <w:r w:rsidR="00AB460C">
        <w:rPr>
          <w:rFonts w:ascii="Arial" w:hAnsi="Arial" w:cs="Arial"/>
        </w:rPr>
        <w:t xml:space="preserve"> (</w:t>
      </w:r>
      <w:r w:rsidR="00E904AF">
        <w:rPr>
          <w:rFonts w:ascii="Arial" w:hAnsi="Arial" w:cs="Arial"/>
        </w:rPr>
        <w:t xml:space="preserve">food pantries and </w:t>
      </w:r>
      <w:r w:rsidR="00627599">
        <w:rPr>
          <w:rFonts w:ascii="Arial" w:hAnsi="Arial" w:cs="Arial"/>
        </w:rPr>
        <w:t xml:space="preserve">program sites) </w:t>
      </w:r>
      <w:r w:rsidR="00EB470B" w:rsidRPr="00696609">
        <w:rPr>
          <w:rFonts w:ascii="Arial" w:hAnsi="Arial" w:cs="Arial"/>
        </w:rPr>
        <w:t>distributed</w:t>
      </w:r>
      <w:r w:rsidR="00331A9A">
        <w:rPr>
          <w:rFonts w:ascii="Arial" w:hAnsi="Arial" w:cs="Arial"/>
        </w:rPr>
        <w:t xml:space="preserve"> nearly 21</w:t>
      </w:r>
      <w:r w:rsidR="00EB470B" w:rsidRPr="00696609">
        <w:rPr>
          <w:rFonts w:ascii="Arial" w:hAnsi="Arial" w:cs="Arial"/>
        </w:rPr>
        <w:t xml:space="preserve"> million meals, serving a</w:t>
      </w:r>
      <w:r w:rsidR="00A465F6">
        <w:rPr>
          <w:rFonts w:ascii="Arial" w:hAnsi="Arial" w:cs="Arial"/>
        </w:rPr>
        <w:t>lmost</w:t>
      </w:r>
      <w:r w:rsidR="00EB470B" w:rsidRPr="00696609">
        <w:rPr>
          <w:rFonts w:ascii="Arial" w:hAnsi="Arial" w:cs="Arial"/>
        </w:rPr>
        <w:t xml:space="preserve"> 1</w:t>
      </w:r>
      <w:r w:rsidR="00A465F6">
        <w:rPr>
          <w:rFonts w:ascii="Arial" w:hAnsi="Arial" w:cs="Arial"/>
        </w:rPr>
        <w:t>10</w:t>
      </w:r>
      <w:r w:rsidR="00EB470B" w:rsidRPr="00696609">
        <w:rPr>
          <w:rFonts w:ascii="Arial" w:hAnsi="Arial" w:cs="Arial"/>
        </w:rPr>
        <w:t>,</w:t>
      </w:r>
      <w:r w:rsidR="00A465F6">
        <w:rPr>
          <w:rFonts w:ascii="Arial" w:hAnsi="Arial" w:cs="Arial"/>
        </w:rPr>
        <w:t>0</w:t>
      </w:r>
      <w:r w:rsidR="00EB470B" w:rsidRPr="00696609">
        <w:rPr>
          <w:rFonts w:ascii="Arial" w:hAnsi="Arial" w:cs="Arial"/>
        </w:rPr>
        <w:t xml:space="preserve">00 </w:t>
      </w:r>
      <w:r w:rsidR="00A465F6">
        <w:rPr>
          <w:rFonts w:ascii="Arial" w:hAnsi="Arial" w:cs="Arial"/>
        </w:rPr>
        <w:t xml:space="preserve">people </w:t>
      </w:r>
      <w:r w:rsidR="00EB470B" w:rsidRPr="00696609">
        <w:rPr>
          <w:rFonts w:ascii="Arial" w:hAnsi="Arial" w:cs="Arial"/>
        </w:rPr>
        <w:t>experiencing hunger each month</w:t>
      </w:r>
      <w:r>
        <w:rPr>
          <w:rFonts w:ascii="Arial" w:hAnsi="Arial" w:cs="Arial"/>
        </w:rPr>
        <w:t xml:space="preserve"> from July 2021 </w:t>
      </w:r>
      <w:r w:rsidRPr="008835A7">
        <w:rPr>
          <w:rFonts w:ascii="Arial" w:hAnsi="Arial" w:cs="Arial"/>
        </w:rPr>
        <w:t xml:space="preserve">through June 2022. </w:t>
      </w:r>
    </w:p>
    <w:p w14:paraId="2193B9D9" w14:textId="2AB0190A" w:rsidR="008C5315" w:rsidRDefault="008C5315" w:rsidP="00556735">
      <w:pPr>
        <w:spacing w:after="0"/>
        <w:rPr>
          <w:rFonts w:ascii="Arial" w:hAnsi="Arial" w:cs="Arial"/>
        </w:rPr>
      </w:pPr>
    </w:p>
    <w:p w14:paraId="3C4A0064" w14:textId="5F7DA85A" w:rsidR="00B23710" w:rsidRDefault="00B23710" w:rsidP="00B23710">
      <w:pPr>
        <w:rPr>
          <w:rFonts w:ascii="Arial" w:eastAsia="Times New Roman" w:hAnsi="Arial" w:cs="Arial"/>
        </w:rPr>
      </w:pPr>
      <w:r w:rsidRPr="00556F24">
        <w:rPr>
          <w:rFonts w:ascii="Arial" w:eastAsia="Times New Roman" w:hAnsi="Arial" w:cs="Arial"/>
        </w:rPr>
        <w:t xml:space="preserve">During September, people across the </w:t>
      </w:r>
      <w:r>
        <w:rPr>
          <w:rFonts w:ascii="Arial" w:eastAsia="Times New Roman" w:hAnsi="Arial" w:cs="Arial"/>
        </w:rPr>
        <w:t xml:space="preserve">Blue Ridge area </w:t>
      </w:r>
      <w:r w:rsidRPr="00556F24">
        <w:rPr>
          <w:rFonts w:ascii="Arial" w:eastAsia="Times New Roman" w:hAnsi="Arial" w:cs="Arial"/>
        </w:rPr>
        <w:t xml:space="preserve">can get involved </w:t>
      </w:r>
      <w:r>
        <w:rPr>
          <w:rFonts w:ascii="Arial" w:eastAsia="Times New Roman" w:hAnsi="Arial" w:cs="Arial"/>
        </w:rPr>
        <w:t xml:space="preserve">by </w:t>
      </w:r>
      <w:r w:rsidR="005926A6">
        <w:rPr>
          <w:rFonts w:ascii="Arial" w:eastAsia="Times New Roman" w:hAnsi="Arial" w:cs="Arial"/>
        </w:rPr>
        <w:t>volunteering</w:t>
      </w:r>
      <w:r>
        <w:rPr>
          <w:rFonts w:ascii="Arial" w:eastAsia="Times New Roman" w:hAnsi="Arial" w:cs="Arial"/>
        </w:rPr>
        <w:t xml:space="preserve">, </w:t>
      </w:r>
      <w:r w:rsidR="005926A6">
        <w:rPr>
          <w:rFonts w:ascii="Arial" w:eastAsia="Times New Roman" w:hAnsi="Arial" w:cs="Arial"/>
        </w:rPr>
        <w:t>donating</w:t>
      </w:r>
      <w:r>
        <w:rPr>
          <w:rFonts w:ascii="Arial" w:eastAsia="Times New Roman" w:hAnsi="Arial" w:cs="Arial"/>
        </w:rPr>
        <w:t>, and speaking up about ways to</w:t>
      </w:r>
      <w:r w:rsidRPr="00556F24">
        <w:rPr>
          <w:rFonts w:ascii="Arial" w:eastAsia="Times New Roman" w:hAnsi="Arial" w:cs="Arial"/>
        </w:rPr>
        <w:t xml:space="preserve"> </w:t>
      </w:r>
      <w:r w:rsidR="005926A6">
        <w:rPr>
          <w:rFonts w:ascii="Arial" w:eastAsia="Times New Roman" w:hAnsi="Arial" w:cs="Arial"/>
        </w:rPr>
        <w:t>solve</w:t>
      </w:r>
      <w:r w:rsidRPr="00556F24">
        <w:rPr>
          <w:rFonts w:ascii="Arial" w:eastAsia="Times New Roman" w:hAnsi="Arial" w:cs="Arial"/>
        </w:rPr>
        <w:t xml:space="preserve"> hunger</w:t>
      </w:r>
      <w:r>
        <w:rPr>
          <w:rFonts w:ascii="Arial" w:eastAsia="Times New Roman" w:hAnsi="Arial" w:cs="Arial"/>
        </w:rPr>
        <w:t>.</w:t>
      </w:r>
    </w:p>
    <w:p w14:paraId="7DFDD21E" w14:textId="380A1F26" w:rsidR="00B23710" w:rsidRPr="00A52971" w:rsidRDefault="00A52971" w:rsidP="00B23710">
      <w:pPr>
        <w:pStyle w:val="ListParagraph"/>
        <w:numPr>
          <w:ilvl w:val="0"/>
          <w:numId w:val="1"/>
        </w:numPr>
        <w:rPr>
          <w:rFonts w:ascii="Arial" w:eastAsia="Times New Roman" w:hAnsi="Arial" w:cs="Arial"/>
          <w:sz w:val="22"/>
          <w:szCs w:val="22"/>
        </w:rPr>
      </w:pPr>
      <w:r w:rsidRPr="001C7F39">
        <w:rPr>
          <w:rFonts w:ascii="Arial" w:eastAsia="Times New Roman" w:hAnsi="Arial" w:cs="Arial"/>
          <w:b/>
          <w:bCs/>
          <w:sz w:val="22"/>
          <w:szCs w:val="22"/>
        </w:rPr>
        <w:t>Donate</w:t>
      </w:r>
      <w:r w:rsidR="001C7F39">
        <w:rPr>
          <w:rFonts w:ascii="Arial" w:eastAsia="Times New Roman" w:hAnsi="Arial" w:cs="Arial"/>
          <w:sz w:val="22"/>
          <w:szCs w:val="22"/>
        </w:rPr>
        <w:t xml:space="preserve">: Every $1 can </w:t>
      </w:r>
      <w:r w:rsidR="00AE3D61">
        <w:rPr>
          <w:rFonts w:ascii="Arial" w:eastAsia="Times New Roman" w:hAnsi="Arial" w:cs="Arial"/>
          <w:sz w:val="22"/>
          <w:szCs w:val="22"/>
        </w:rPr>
        <w:t xml:space="preserve">help </w:t>
      </w:r>
      <w:r w:rsidR="001C7F39">
        <w:rPr>
          <w:rFonts w:ascii="Arial" w:eastAsia="Times New Roman" w:hAnsi="Arial" w:cs="Arial"/>
          <w:sz w:val="22"/>
          <w:szCs w:val="22"/>
        </w:rPr>
        <w:t xml:space="preserve">provide four meals to those experiencing hunger. </w:t>
      </w:r>
    </w:p>
    <w:p w14:paraId="0D72C848" w14:textId="7AC54224" w:rsidR="00B23710" w:rsidRPr="00A52971" w:rsidRDefault="00A52971" w:rsidP="00B23710">
      <w:pPr>
        <w:pStyle w:val="ListParagraph"/>
        <w:numPr>
          <w:ilvl w:val="0"/>
          <w:numId w:val="1"/>
        </w:numPr>
        <w:rPr>
          <w:rFonts w:ascii="Arial" w:eastAsia="Times New Roman" w:hAnsi="Arial" w:cs="Arial"/>
          <w:sz w:val="22"/>
          <w:szCs w:val="22"/>
        </w:rPr>
      </w:pPr>
      <w:r w:rsidRPr="001C7F39">
        <w:rPr>
          <w:rFonts w:ascii="Arial" w:eastAsia="Times New Roman" w:hAnsi="Arial" w:cs="Arial"/>
          <w:b/>
          <w:bCs/>
          <w:sz w:val="22"/>
          <w:szCs w:val="22"/>
        </w:rPr>
        <w:t>Volunteer</w:t>
      </w:r>
      <w:r w:rsidR="001C7F39">
        <w:rPr>
          <w:rFonts w:ascii="Arial" w:eastAsia="Times New Roman" w:hAnsi="Arial" w:cs="Arial"/>
          <w:sz w:val="22"/>
          <w:szCs w:val="22"/>
        </w:rPr>
        <w:t xml:space="preserve">: </w:t>
      </w:r>
      <w:r w:rsidR="00CF0B51">
        <w:rPr>
          <w:rFonts w:ascii="Arial" w:eastAsia="Times New Roman" w:hAnsi="Arial" w:cs="Arial"/>
          <w:sz w:val="22"/>
          <w:szCs w:val="22"/>
        </w:rPr>
        <w:t xml:space="preserve">Both the Food Bank and its network of partners rely on volunteers to serve the 109,500 </w:t>
      </w:r>
      <w:r w:rsidR="003E5D42">
        <w:rPr>
          <w:rFonts w:ascii="Arial" w:eastAsia="Times New Roman" w:hAnsi="Arial" w:cs="Arial"/>
          <w:sz w:val="22"/>
          <w:szCs w:val="22"/>
        </w:rPr>
        <w:t>neighbors</w:t>
      </w:r>
      <w:r w:rsidR="00C04E1F">
        <w:rPr>
          <w:rFonts w:ascii="Arial" w:eastAsia="Times New Roman" w:hAnsi="Arial" w:cs="Arial"/>
          <w:sz w:val="22"/>
          <w:szCs w:val="22"/>
        </w:rPr>
        <w:t xml:space="preserve"> </w:t>
      </w:r>
      <w:r w:rsidR="003E5D42">
        <w:rPr>
          <w:rFonts w:ascii="Arial" w:eastAsia="Times New Roman" w:hAnsi="Arial" w:cs="Arial"/>
          <w:sz w:val="22"/>
          <w:szCs w:val="22"/>
        </w:rPr>
        <w:t>seeking</w:t>
      </w:r>
      <w:r w:rsidR="00CF0B51">
        <w:rPr>
          <w:rFonts w:ascii="Arial" w:eastAsia="Times New Roman" w:hAnsi="Arial" w:cs="Arial"/>
          <w:sz w:val="22"/>
          <w:szCs w:val="22"/>
        </w:rPr>
        <w:t xml:space="preserve"> food </w:t>
      </w:r>
      <w:r w:rsidR="008845D7">
        <w:rPr>
          <w:rFonts w:ascii="Arial" w:eastAsia="Times New Roman" w:hAnsi="Arial" w:cs="Arial"/>
          <w:sz w:val="22"/>
          <w:szCs w:val="22"/>
        </w:rPr>
        <w:t>assistance</w:t>
      </w:r>
      <w:r w:rsidR="00F57F24">
        <w:rPr>
          <w:rFonts w:ascii="Arial" w:eastAsia="Times New Roman" w:hAnsi="Arial" w:cs="Arial"/>
          <w:sz w:val="22"/>
          <w:szCs w:val="22"/>
        </w:rPr>
        <w:t xml:space="preserve"> </w:t>
      </w:r>
      <w:r w:rsidR="008845D7">
        <w:rPr>
          <w:rFonts w:ascii="Arial" w:eastAsia="Times New Roman" w:hAnsi="Arial" w:cs="Arial"/>
          <w:sz w:val="22"/>
          <w:szCs w:val="22"/>
        </w:rPr>
        <w:t>each month.</w:t>
      </w:r>
    </w:p>
    <w:p w14:paraId="077A1D8B" w14:textId="2F0392FF" w:rsidR="00B23710" w:rsidRPr="00A52971" w:rsidRDefault="00A52971" w:rsidP="00B23710">
      <w:pPr>
        <w:pStyle w:val="ListParagraph"/>
        <w:numPr>
          <w:ilvl w:val="0"/>
          <w:numId w:val="1"/>
        </w:numPr>
        <w:rPr>
          <w:rFonts w:ascii="Arial" w:eastAsia="Times New Roman" w:hAnsi="Arial" w:cs="Arial"/>
          <w:sz w:val="22"/>
          <w:szCs w:val="22"/>
        </w:rPr>
      </w:pPr>
      <w:r w:rsidRPr="001C7F39">
        <w:rPr>
          <w:rFonts w:ascii="Arial" w:eastAsia="Times New Roman" w:hAnsi="Arial" w:cs="Arial"/>
          <w:b/>
          <w:bCs/>
          <w:sz w:val="22"/>
          <w:szCs w:val="22"/>
        </w:rPr>
        <w:t>Advocate</w:t>
      </w:r>
      <w:r w:rsidR="001C7F39">
        <w:rPr>
          <w:rFonts w:ascii="Arial" w:eastAsia="Times New Roman" w:hAnsi="Arial" w:cs="Arial"/>
          <w:sz w:val="22"/>
          <w:szCs w:val="22"/>
        </w:rPr>
        <w:t xml:space="preserve">: </w:t>
      </w:r>
      <w:r w:rsidR="00D36FC5">
        <w:rPr>
          <w:rFonts w:ascii="Arial" w:eastAsia="Times New Roman" w:hAnsi="Arial" w:cs="Arial"/>
          <w:sz w:val="22"/>
          <w:szCs w:val="22"/>
        </w:rPr>
        <w:t xml:space="preserve">Simply getting the word out </w:t>
      </w:r>
      <w:r w:rsidR="007E5032">
        <w:rPr>
          <w:rFonts w:ascii="Arial" w:eastAsia="Times New Roman" w:hAnsi="Arial" w:cs="Arial"/>
          <w:sz w:val="22"/>
          <w:szCs w:val="22"/>
        </w:rPr>
        <w:t xml:space="preserve">about </w:t>
      </w:r>
      <w:r w:rsidR="00A465F6">
        <w:rPr>
          <w:rFonts w:ascii="Arial" w:eastAsia="Times New Roman" w:hAnsi="Arial" w:cs="Arial"/>
          <w:sz w:val="22"/>
          <w:szCs w:val="22"/>
        </w:rPr>
        <w:t>how big hunger is in our community</w:t>
      </w:r>
      <w:r w:rsidR="007E5032">
        <w:rPr>
          <w:rFonts w:ascii="Arial" w:eastAsia="Times New Roman" w:hAnsi="Arial" w:cs="Arial"/>
          <w:sz w:val="22"/>
          <w:szCs w:val="22"/>
        </w:rPr>
        <w:t xml:space="preserve"> can be remarkably powerful. </w:t>
      </w:r>
    </w:p>
    <w:p w14:paraId="1AAE06E1" w14:textId="0952754B" w:rsidR="00B23710" w:rsidRDefault="00B23710" w:rsidP="00556735">
      <w:pPr>
        <w:spacing w:after="0"/>
        <w:rPr>
          <w:rFonts w:ascii="Arial" w:hAnsi="Arial" w:cs="Arial"/>
        </w:rPr>
      </w:pPr>
    </w:p>
    <w:p w14:paraId="15F22A1A" w14:textId="2A22A1E8" w:rsidR="00C737F1" w:rsidRDefault="00B153F6" w:rsidP="00556735">
      <w:pPr>
        <w:spacing w:after="0"/>
        <w:rPr>
          <w:rFonts w:ascii="Arial" w:hAnsi="Arial" w:cs="Arial"/>
        </w:rPr>
      </w:pPr>
      <w:r>
        <w:rPr>
          <w:rFonts w:ascii="Arial" w:hAnsi="Arial" w:cs="Arial"/>
        </w:rPr>
        <w:t>“</w:t>
      </w:r>
      <w:r w:rsidR="008B1F77">
        <w:rPr>
          <w:rFonts w:ascii="Arial" w:hAnsi="Arial" w:cs="Arial"/>
        </w:rPr>
        <w:t xml:space="preserve">We cannot </w:t>
      </w:r>
      <w:r w:rsidR="00E14A87">
        <w:rPr>
          <w:rFonts w:ascii="Arial" w:hAnsi="Arial" w:cs="Arial"/>
        </w:rPr>
        <w:t xml:space="preserve">overstate the impact </w:t>
      </w:r>
      <w:r w:rsidR="00C13447">
        <w:rPr>
          <w:rFonts w:ascii="Arial" w:hAnsi="Arial" w:cs="Arial"/>
        </w:rPr>
        <w:t xml:space="preserve">our supporters’ contributions have in </w:t>
      </w:r>
      <w:r w:rsidR="008B1F77">
        <w:rPr>
          <w:rFonts w:ascii="Arial" w:hAnsi="Arial" w:cs="Arial"/>
        </w:rPr>
        <w:t>helping solve hunger</w:t>
      </w:r>
      <w:r w:rsidR="00C2309A">
        <w:rPr>
          <w:rFonts w:ascii="Arial" w:hAnsi="Arial" w:cs="Arial"/>
        </w:rPr>
        <w:t>,</w:t>
      </w:r>
      <w:r w:rsidR="00A52971">
        <w:rPr>
          <w:rFonts w:ascii="Arial" w:hAnsi="Arial" w:cs="Arial"/>
        </w:rPr>
        <w:t xml:space="preserve">” </w:t>
      </w:r>
      <w:r w:rsidR="003C2395">
        <w:rPr>
          <w:rFonts w:ascii="Arial" w:hAnsi="Arial" w:cs="Arial"/>
        </w:rPr>
        <w:t>added McKee</w:t>
      </w:r>
      <w:r w:rsidR="00A52971">
        <w:rPr>
          <w:rFonts w:ascii="Arial" w:hAnsi="Arial" w:cs="Arial"/>
        </w:rPr>
        <w:t xml:space="preserve">. </w:t>
      </w:r>
      <w:r w:rsidR="00585523">
        <w:rPr>
          <w:rFonts w:ascii="Arial" w:hAnsi="Arial" w:cs="Arial"/>
        </w:rPr>
        <w:t>“</w:t>
      </w:r>
      <w:r w:rsidR="008B1F77">
        <w:rPr>
          <w:rFonts w:ascii="Arial" w:hAnsi="Arial" w:cs="Arial"/>
        </w:rPr>
        <w:t>Whether it’s</w:t>
      </w:r>
      <w:r w:rsidR="00A46307">
        <w:rPr>
          <w:rFonts w:ascii="Arial" w:hAnsi="Arial" w:cs="Arial"/>
        </w:rPr>
        <w:t xml:space="preserve"> a one-time donation</w:t>
      </w:r>
      <w:r w:rsidR="008B1F77">
        <w:rPr>
          <w:rFonts w:ascii="Arial" w:hAnsi="Arial" w:cs="Arial"/>
        </w:rPr>
        <w:t>, volunteering,</w:t>
      </w:r>
      <w:r w:rsidR="00A46307">
        <w:rPr>
          <w:rFonts w:ascii="Arial" w:hAnsi="Arial" w:cs="Arial"/>
        </w:rPr>
        <w:t xml:space="preserve"> or sharing a social </w:t>
      </w:r>
      <w:r w:rsidR="00D8520B">
        <w:rPr>
          <w:rFonts w:ascii="Arial" w:hAnsi="Arial" w:cs="Arial"/>
        </w:rPr>
        <w:t xml:space="preserve">media </w:t>
      </w:r>
      <w:r w:rsidR="00A46307">
        <w:rPr>
          <w:rFonts w:ascii="Arial" w:hAnsi="Arial" w:cs="Arial"/>
        </w:rPr>
        <w:t>post about hunger in our community</w:t>
      </w:r>
      <w:r w:rsidR="00064E62">
        <w:rPr>
          <w:rFonts w:ascii="Arial" w:hAnsi="Arial" w:cs="Arial"/>
        </w:rPr>
        <w:t>–n</w:t>
      </w:r>
      <w:r w:rsidR="00EB05E5">
        <w:rPr>
          <w:rFonts w:ascii="Arial" w:hAnsi="Arial" w:cs="Arial"/>
        </w:rPr>
        <w:t xml:space="preserve">o contribution is too small. </w:t>
      </w:r>
      <w:r w:rsidR="00A46307">
        <w:rPr>
          <w:rFonts w:ascii="Arial" w:hAnsi="Arial" w:cs="Arial"/>
        </w:rPr>
        <w:t>These efforts add up and have a profound impact on those experiencing hunger in our service area.”</w:t>
      </w:r>
    </w:p>
    <w:p w14:paraId="428A4EC9" w14:textId="4D2FA86E" w:rsidR="00C737F1" w:rsidRDefault="00C737F1" w:rsidP="00556735">
      <w:pPr>
        <w:spacing w:after="0"/>
        <w:rPr>
          <w:rFonts w:ascii="Arial" w:hAnsi="Arial" w:cs="Arial"/>
        </w:rPr>
      </w:pPr>
    </w:p>
    <w:p w14:paraId="722644A8" w14:textId="16E56A9D" w:rsidR="00585523" w:rsidRPr="008835A7" w:rsidRDefault="00A8183B" w:rsidP="00585523">
      <w:pPr>
        <w:spacing w:after="0"/>
        <w:rPr>
          <w:rFonts w:ascii="Arial" w:hAnsi="Arial" w:cs="Arial"/>
        </w:rPr>
      </w:pPr>
      <w:r>
        <w:rPr>
          <w:rFonts w:ascii="Arial" w:hAnsi="Arial" w:cs="Arial"/>
          <w:color w:val="000000"/>
        </w:rPr>
        <w:t>People living in e</w:t>
      </w:r>
      <w:r w:rsidR="008B1F77">
        <w:rPr>
          <w:rFonts w:ascii="Arial" w:hAnsi="Arial" w:cs="Arial"/>
          <w:color w:val="000000"/>
        </w:rPr>
        <w:t>very single county in the Blue Ridge region face</w:t>
      </w:r>
      <w:r w:rsidR="00585523" w:rsidRPr="008835A7">
        <w:rPr>
          <w:rFonts w:ascii="Arial" w:hAnsi="Arial" w:cs="Arial"/>
          <w:color w:val="000000"/>
        </w:rPr>
        <w:t xml:space="preserve"> food insecurity</w:t>
      </w:r>
      <w:r w:rsidR="0024451F">
        <w:rPr>
          <w:rFonts w:ascii="Arial" w:hAnsi="Arial" w:cs="Arial"/>
          <w:color w:val="000000"/>
        </w:rPr>
        <w:t>,</w:t>
      </w:r>
      <w:r w:rsidR="002D312E">
        <w:rPr>
          <w:rFonts w:ascii="Arial" w:hAnsi="Arial" w:cs="Arial"/>
          <w:color w:val="000000"/>
        </w:rPr>
        <w:t xml:space="preserve"> </w:t>
      </w:r>
      <w:r w:rsidR="00585523" w:rsidRPr="008835A7">
        <w:rPr>
          <w:rFonts w:ascii="Arial" w:hAnsi="Arial" w:cs="Arial"/>
          <w:color w:val="000000"/>
        </w:rPr>
        <w:t>according to</w:t>
      </w:r>
      <w:r w:rsidR="00585523" w:rsidRPr="008835A7">
        <w:rPr>
          <w:rFonts w:ascii="Arial" w:hAnsi="Arial" w:cs="Arial"/>
        </w:rPr>
        <w:t xml:space="preserve"> </w:t>
      </w:r>
      <w:r w:rsidR="001C47CF">
        <w:rPr>
          <w:rFonts w:ascii="Arial" w:hAnsi="Arial" w:cs="Arial"/>
        </w:rPr>
        <w:t>d</w:t>
      </w:r>
      <w:r w:rsidR="00585523" w:rsidRPr="008835A7">
        <w:rPr>
          <w:rFonts w:ascii="Arial" w:hAnsi="Arial" w:cs="Arial"/>
        </w:rPr>
        <w:t xml:space="preserve">ata from Feeding America’s latest Map the Meal </w:t>
      </w:r>
      <w:r w:rsidR="00CC62FE">
        <w:rPr>
          <w:rFonts w:ascii="Arial" w:hAnsi="Arial" w:cs="Arial"/>
        </w:rPr>
        <w:t xml:space="preserve">Gap </w:t>
      </w:r>
      <w:r w:rsidR="00585523" w:rsidRPr="008835A7">
        <w:rPr>
          <w:rFonts w:ascii="Arial" w:hAnsi="Arial" w:cs="Arial"/>
        </w:rPr>
        <w:t>study.</w:t>
      </w:r>
    </w:p>
    <w:p w14:paraId="385D6631" w14:textId="77777777" w:rsidR="00585523" w:rsidRDefault="00585523" w:rsidP="00556735">
      <w:pPr>
        <w:spacing w:after="0"/>
        <w:rPr>
          <w:rFonts w:ascii="Arial" w:hAnsi="Arial" w:cs="Arial"/>
        </w:rPr>
      </w:pPr>
    </w:p>
    <w:p w14:paraId="5E61F707" w14:textId="0FCE3851" w:rsidR="00936A8B" w:rsidRPr="00E562FA" w:rsidRDefault="00774113" w:rsidP="00936A8B">
      <w:pPr>
        <w:rPr>
          <w:rFonts w:ascii="Arial" w:hAnsi="Arial" w:cs="Arial"/>
          <w:color w:val="333333"/>
        </w:rPr>
      </w:pPr>
      <w:r>
        <w:rPr>
          <w:rFonts w:ascii="Arial" w:hAnsi="Arial" w:cs="Arial"/>
        </w:rPr>
        <w:t xml:space="preserve">Hunger Action Month is a time </w:t>
      </w:r>
      <w:r w:rsidR="004A6459">
        <w:rPr>
          <w:rFonts w:ascii="Arial" w:hAnsi="Arial" w:cs="Arial"/>
        </w:rPr>
        <w:t xml:space="preserve">for everyone to collectively act </w:t>
      </w:r>
      <w:r w:rsidR="0059343B">
        <w:rPr>
          <w:rFonts w:ascii="Arial" w:hAnsi="Arial" w:cs="Arial"/>
        </w:rPr>
        <w:t xml:space="preserve">to solve </w:t>
      </w:r>
      <w:r w:rsidR="004A6459">
        <w:rPr>
          <w:rFonts w:ascii="Arial" w:hAnsi="Arial" w:cs="Arial"/>
        </w:rPr>
        <w:t>hunger</w:t>
      </w:r>
      <w:r w:rsidR="00AC27AF">
        <w:rPr>
          <w:rFonts w:ascii="Arial" w:hAnsi="Arial" w:cs="Arial"/>
        </w:rPr>
        <w:t xml:space="preserve">. </w:t>
      </w:r>
      <w:r w:rsidR="00AC27AF" w:rsidRPr="00AC27AF">
        <w:rPr>
          <w:rFonts w:ascii="Arial" w:hAnsi="Arial" w:cs="Arial"/>
        </w:rPr>
        <w:t>Yo</w:t>
      </w:r>
      <w:r w:rsidR="00C652D2">
        <w:rPr>
          <w:rFonts w:ascii="Arial" w:hAnsi="Arial" w:cs="Arial"/>
        </w:rPr>
        <w:t>u</w:t>
      </w:r>
      <w:r w:rsidR="00AC27AF" w:rsidRPr="00AC27AF">
        <w:rPr>
          <w:rFonts w:ascii="Arial" w:hAnsi="Arial" w:cs="Arial"/>
        </w:rPr>
        <w:t xml:space="preserve"> can choose to donate or advocate. You can choose to volunteer or raise awareness. You</w:t>
      </w:r>
      <w:r w:rsidR="00023A01">
        <w:rPr>
          <w:rFonts w:ascii="Arial" w:hAnsi="Arial" w:cs="Arial"/>
        </w:rPr>
        <w:t xml:space="preserve"> can c</w:t>
      </w:r>
      <w:r w:rsidR="00AC27AF" w:rsidRPr="00AC27AF">
        <w:rPr>
          <w:rFonts w:ascii="Arial" w:hAnsi="Arial" w:cs="Arial"/>
        </w:rPr>
        <w:t xml:space="preserve">hoose to </w:t>
      </w:r>
      <w:r w:rsidR="00023A01">
        <w:rPr>
          <w:rFonts w:ascii="Arial" w:hAnsi="Arial" w:cs="Arial"/>
        </w:rPr>
        <w:t xml:space="preserve">help </w:t>
      </w:r>
      <w:r w:rsidR="00677A24">
        <w:rPr>
          <w:rFonts w:ascii="Arial" w:hAnsi="Arial" w:cs="Arial"/>
        </w:rPr>
        <w:t>solve</w:t>
      </w:r>
      <w:r w:rsidR="00AC27AF" w:rsidRPr="00AC27AF">
        <w:rPr>
          <w:rFonts w:ascii="Arial" w:hAnsi="Arial" w:cs="Arial"/>
        </w:rPr>
        <w:t xml:space="preserve"> hunger. </w:t>
      </w:r>
      <w:r w:rsidR="00AC27AF">
        <w:rPr>
          <w:rFonts w:ascii="Arial" w:hAnsi="Arial" w:cs="Arial"/>
        </w:rPr>
        <w:t xml:space="preserve">Learn more about how you can </w:t>
      </w:r>
      <w:r w:rsidR="007F7689">
        <w:rPr>
          <w:rFonts w:ascii="Arial" w:hAnsi="Arial" w:cs="Arial"/>
        </w:rPr>
        <w:t xml:space="preserve">join the </w:t>
      </w:r>
      <w:r w:rsidR="00677A24">
        <w:rPr>
          <w:rFonts w:ascii="Arial" w:hAnsi="Arial" w:cs="Arial"/>
        </w:rPr>
        <w:t>effort</w:t>
      </w:r>
      <w:r w:rsidR="007F7689">
        <w:rPr>
          <w:rFonts w:ascii="Arial" w:hAnsi="Arial" w:cs="Arial"/>
        </w:rPr>
        <w:t xml:space="preserve"> to </w:t>
      </w:r>
      <w:r w:rsidR="00677A24">
        <w:rPr>
          <w:rFonts w:ascii="Arial" w:hAnsi="Arial" w:cs="Arial"/>
        </w:rPr>
        <w:t>solve</w:t>
      </w:r>
      <w:r w:rsidR="007F7689">
        <w:rPr>
          <w:rFonts w:ascii="Arial" w:hAnsi="Arial" w:cs="Arial"/>
        </w:rPr>
        <w:t xml:space="preserve"> hunger</w:t>
      </w:r>
      <w:r w:rsidR="00AC27AF" w:rsidRPr="00AC27AF">
        <w:rPr>
          <w:rFonts w:ascii="Arial" w:hAnsi="Arial" w:cs="Arial"/>
        </w:rPr>
        <w:t xml:space="preserve"> </w:t>
      </w:r>
      <w:r w:rsidR="00AC27AF">
        <w:rPr>
          <w:rFonts w:ascii="Arial" w:hAnsi="Arial" w:cs="Arial"/>
        </w:rPr>
        <w:t>by visitin</w:t>
      </w:r>
      <w:r w:rsidR="005F250B">
        <w:rPr>
          <w:rFonts w:ascii="Arial" w:hAnsi="Arial" w:cs="Arial"/>
        </w:rPr>
        <w:t xml:space="preserve">g </w:t>
      </w:r>
      <w:hyperlink r:id="rId8" w:history="1">
        <w:r w:rsidR="00AB5245" w:rsidRPr="0046705C">
          <w:rPr>
            <w:rStyle w:val="Hyperlink"/>
            <w:rFonts w:ascii="Arial" w:hAnsi="Arial" w:cs="Arial"/>
          </w:rPr>
          <w:t>www.brafb.org</w:t>
        </w:r>
      </w:hyperlink>
      <w:r w:rsidR="00AB5245">
        <w:rPr>
          <w:rFonts w:ascii="Arial" w:hAnsi="Arial" w:cs="Arial"/>
        </w:rPr>
        <w:t xml:space="preserve">. </w:t>
      </w:r>
    </w:p>
    <w:p w14:paraId="69963444" w14:textId="77777777" w:rsidR="000A34FD" w:rsidRPr="00414789" w:rsidRDefault="000A34FD" w:rsidP="000A34FD">
      <w:pPr>
        <w:spacing w:before="100" w:beforeAutospacing="1" w:after="100" w:afterAutospacing="1" w:line="240" w:lineRule="auto"/>
        <w:rPr>
          <w:rFonts w:ascii="Arial" w:eastAsia="Times New Roman" w:hAnsi="Arial" w:cs="Arial"/>
        </w:rPr>
      </w:pPr>
      <w:bookmarkStart w:id="1" w:name="_Hlk112310123"/>
      <w:r w:rsidRPr="00414789">
        <w:rPr>
          <w:rFonts w:ascii="Arial" w:eastAsia="Times New Roman" w:hAnsi="Arial" w:cs="Arial"/>
          <w:b/>
          <w:bCs/>
        </w:rPr>
        <w:t xml:space="preserve">About Blue Ridge Area Food Bank </w:t>
      </w:r>
    </w:p>
    <w:bookmarkEnd w:id="1"/>
    <w:p w14:paraId="3E455E3C" w14:textId="6F278103" w:rsidR="009C03B7" w:rsidRPr="00146568" w:rsidRDefault="009C03B7" w:rsidP="009C03B7">
      <w:pPr>
        <w:rPr>
          <w:rFonts w:ascii="Times New Roman" w:eastAsia="Times New Roman" w:hAnsi="Times New Roman" w:cs="Times New Roman"/>
          <w:sz w:val="24"/>
          <w:szCs w:val="24"/>
        </w:rPr>
      </w:pPr>
      <w:r w:rsidRPr="009C03B7">
        <w:rPr>
          <w:rFonts w:ascii="Arial" w:hAnsi="Arial" w:cs="Arial"/>
        </w:rPr>
        <w:t xml:space="preserve">Founded in 1981 and headquartered in Verona, Virginia, the Blue Ridge Area Food Bank is the largest organization alleviating hunger in western and central Virginia. The Food Bank serves an average of 109,500 people per month across 25 counties and eight cities through distribution </w:t>
      </w:r>
      <w:r w:rsidRPr="009C03B7">
        <w:rPr>
          <w:rFonts w:ascii="Arial" w:hAnsi="Arial" w:cs="Arial"/>
        </w:rPr>
        <w:lastRenderedPageBreak/>
        <w:t xml:space="preserve">centers in Charlottesville, Lynchburg, Winchester, and Verona. </w:t>
      </w:r>
      <w:r w:rsidR="00146568">
        <w:rPr>
          <w:rFonts w:ascii="Arial" w:hAnsi="Arial" w:cs="Arial"/>
        </w:rPr>
        <w:t>We’re</w:t>
      </w:r>
      <w:r w:rsidRPr="009C03B7">
        <w:rPr>
          <w:rFonts w:ascii="Arial" w:hAnsi="Arial" w:cs="Arial"/>
        </w:rPr>
        <w:t xml:space="preserve"> serving record numbers of Virginians during a prolonged pandemic and its associated economic impacts</w:t>
      </w:r>
      <w:r w:rsidR="003C4F97">
        <w:rPr>
          <w:rFonts w:ascii="Arial" w:hAnsi="Arial" w:cs="Arial"/>
        </w:rPr>
        <w:t xml:space="preserve"> through our network of </w:t>
      </w:r>
      <w:r w:rsidR="00146568">
        <w:rPr>
          <w:rFonts w:ascii="Arial" w:hAnsi="Arial" w:cs="Arial"/>
        </w:rPr>
        <w:t>more than 400 community partners</w:t>
      </w:r>
      <w:r w:rsidR="00763E84">
        <w:rPr>
          <w:rFonts w:ascii="Arial" w:hAnsi="Arial" w:cs="Arial"/>
        </w:rPr>
        <w:t xml:space="preserve"> and program sites</w:t>
      </w:r>
      <w:r w:rsidR="00146568">
        <w:rPr>
          <w:rFonts w:ascii="Arial" w:hAnsi="Arial" w:cs="Arial"/>
        </w:rPr>
        <w:t xml:space="preserve">, which includes </w:t>
      </w:r>
      <w:r w:rsidR="00146568">
        <w:rPr>
          <w:rFonts w:ascii="Arial" w:eastAsia="Times New Roman" w:hAnsi="Arial" w:cs="Arial"/>
          <w:color w:val="000000"/>
        </w:rPr>
        <w:t>food</w:t>
      </w:r>
      <w:r w:rsidR="00146568" w:rsidRPr="00146568">
        <w:rPr>
          <w:rFonts w:ascii="Arial" w:eastAsia="Times New Roman" w:hAnsi="Arial" w:cs="Arial"/>
          <w:color w:val="000000"/>
        </w:rPr>
        <w:t xml:space="preserve"> pantries, soup kitchens, shelters, schools, libraries, health care clinics, community centers, and mor</w:t>
      </w:r>
      <w:r w:rsidR="00146568">
        <w:rPr>
          <w:rFonts w:ascii="Arial" w:eastAsia="Times New Roman" w:hAnsi="Arial" w:cs="Arial"/>
          <w:color w:val="000000"/>
        </w:rPr>
        <w:t>e</w:t>
      </w:r>
      <w:r w:rsidRPr="009C03B7">
        <w:rPr>
          <w:rFonts w:ascii="Arial" w:hAnsi="Arial" w:cs="Arial"/>
        </w:rPr>
        <w:t>. We pledge to continue innovating and adapting to secure, store, and distribute more food to more individuals, families, children, and seniors experiencing hunger. The Food Bank is a member of Feeding America®, a national food bank association that supports 200 food banks across the United States providing 6.6 billion meals to tens of millions of people through 60,000 partner pantries. For more information, visit </w:t>
      </w:r>
      <w:hyperlink r:id="rId9" w:tooltip="http://www.brafb.org/" w:history="1">
        <w:r w:rsidRPr="009C03B7">
          <w:rPr>
            <w:rStyle w:val="Hyperlink"/>
            <w:rFonts w:ascii="Arial" w:hAnsi="Arial" w:cs="Arial"/>
          </w:rPr>
          <w:t>www.brafb.org</w:t>
        </w:r>
      </w:hyperlink>
      <w:r w:rsidRPr="009C03B7">
        <w:rPr>
          <w:rFonts w:ascii="Arial" w:hAnsi="Arial" w:cs="Arial"/>
        </w:rPr>
        <w:t>.</w:t>
      </w:r>
    </w:p>
    <w:p w14:paraId="5A2F1BE9" w14:textId="18E5F93F" w:rsidR="009C03B7" w:rsidRPr="00EB6645" w:rsidRDefault="000A34FD" w:rsidP="00EB6645">
      <w:pPr>
        <w:spacing w:before="100" w:beforeAutospacing="1" w:after="100" w:afterAutospacing="1" w:line="240" w:lineRule="auto"/>
        <w:jc w:val="center"/>
        <w:rPr>
          <w:rFonts w:ascii="Arial" w:eastAsia="Times New Roman" w:hAnsi="Arial" w:cs="Arial"/>
        </w:rPr>
      </w:pPr>
      <w:r w:rsidRPr="00414789">
        <w:rPr>
          <w:rFonts w:ascii="Arial" w:eastAsia="Times New Roman" w:hAnsi="Arial" w:cs="Arial"/>
        </w:rPr>
        <w:t>###</w:t>
      </w:r>
    </w:p>
    <w:p w14:paraId="425E8863" w14:textId="77777777" w:rsidR="009C03B7" w:rsidRPr="009C03B7" w:rsidRDefault="009C03B7" w:rsidP="009C03B7">
      <w:pPr>
        <w:rPr>
          <w:rFonts w:ascii="Arial" w:hAnsi="Arial" w:cs="Arial"/>
        </w:rPr>
      </w:pPr>
    </w:p>
    <w:sectPr w:rsidR="009C03B7" w:rsidRPr="009C03B7" w:rsidSect="007F76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08AA"/>
    <w:multiLevelType w:val="hybridMultilevel"/>
    <w:tmpl w:val="38C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45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2F"/>
    <w:rsid w:val="00005229"/>
    <w:rsid w:val="00011846"/>
    <w:rsid w:val="00023A01"/>
    <w:rsid w:val="000256CC"/>
    <w:rsid w:val="00044A38"/>
    <w:rsid w:val="00064E62"/>
    <w:rsid w:val="00071A2F"/>
    <w:rsid w:val="000833D0"/>
    <w:rsid w:val="000A34FD"/>
    <w:rsid w:val="000D26B0"/>
    <w:rsid w:val="000D37EB"/>
    <w:rsid w:val="0010761D"/>
    <w:rsid w:val="001213F2"/>
    <w:rsid w:val="00142A08"/>
    <w:rsid w:val="00146568"/>
    <w:rsid w:val="00153BA5"/>
    <w:rsid w:val="00163FBC"/>
    <w:rsid w:val="001657D3"/>
    <w:rsid w:val="001708B9"/>
    <w:rsid w:val="00172DEB"/>
    <w:rsid w:val="00173B88"/>
    <w:rsid w:val="00174607"/>
    <w:rsid w:val="001A6265"/>
    <w:rsid w:val="001B3437"/>
    <w:rsid w:val="001C47CF"/>
    <w:rsid w:val="001C7F39"/>
    <w:rsid w:val="001D1691"/>
    <w:rsid w:val="002103CF"/>
    <w:rsid w:val="0022056E"/>
    <w:rsid w:val="002302F0"/>
    <w:rsid w:val="00237110"/>
    <w:rsid w:val="00237CD5"/>
    <w:rsid w:val="002442A6"/>
    <w:rsid w:val="0024451F"/>
    <w:rsid w:val="002A4947"/>
    <w:rsid w:val="002B4C6B"/>
    <w:rsid w:val="002D28A7"/>
    <w:rsid w:val="002D312E"/>
    <w:rsid w:val="002D3ADB"/>
    <w:rsid w:val="00304B30"/>
    <w:rsid w:val="003123B0"/>
    <w:rsid w:val="003124FC"/>
    <w:rsid w:val="00327DA0"/>
    <w:rsid w:val="00331A9A"/>
    <w:rsid w:val="0033246C"/>
    <w:rsid w:val="00345919"/>
    <w:rsid w:val="00357D3F"/>
    <w:rsid w:val="00365BBE"/>
    <w:rsid w:val="003671E4"/>
    <w:rsid w:val="00391FE6"/>
    <w:rsid w:val="00394538"/>
    <w:rsid w:val="003945A2"/>
    <w:rsid w:val="00395B17"/>
    <w:rsid w:val="003978B0"/>
    <w:rsid w:val="003A02B9"/>
    <w:rsid w:val="003B4E76"/>
    <w:rsid w:val="003C2395"/>
    <w:rsid w:val="003C4F97"/>
    <w:rsid w:val="003E1C2E"/>
    <w:rsid w:val="003E5D42"/>
    <w:rsid w:val="003E6126"/>
    <w:rsid w:val="003F1C5B"/>
    <w:rsid w:val="004030D3"/>
    <w:rsid w:val="0043244C"/>
    <w:rsid w:val="00444AF9"/>
    <w:rsid w:val="00497740"/>
    <w:rsid w:val="004A6459"/>
    <w:rsid w:val="004E57B2"/>
    <w:rsid w:val="00507C60"/>
    <w:rsid w:val="00511229"/>
    <w:rsid w:val="005139BB"/>
    <w:rsid w:val="00531140"/>
    <w:rsid w:val="00556735"/>
    <w:rsid w:val="005603E8"/>
    <w:rsid w:val="005825C3"/>
    <w:rsid w:val="00585523"/>
    <w:rsid w:val="005926A6"/>
    <w:rsid w:val="0059343B"/>
    <w:rsid w:val="00593FDB"/>
    <w:rsid w:val="005B6FEF"/>
    <w:rsid w:val="005C31FD"/>
    <w:rsid w:val="005F250B"/>
    <w:rsid w:val="005F6BBB"/>
    <w:rsid w:val="00615B5E"/>
    <w:rsid w:val="00621B07"/>
    <w:rsid w:val="0062515E"/>
    <w:rsid w:val="00626800"/>
    <w:rsid w:val="00627599"/>
    <w:rsid w:val="00657A17"/>
    <w:rsid w:val="00677A24"/>
    <w:rsid w:val="00695A28"/>
    <w:rsid w:val="006D30A8"/>
    <w:rsid w:val="006F0E28"/>
    <w:rsid w:val="00727AB1"/>
    <w:rsid w:val="007330AE"/>
    <w:rsid w:val="00734103"/>
    <w:rsid w:val="007435E2"/>
    <w:rsid w:val="00763E84"/>
    <w:rsid w:val="00766EC5"/>
    <w:rsid w:val="00774113"/>
    <w:rsid w:val="007819F7"/>
    <w:rsid w:val="00783E0B"/>
    <w:rsid w:val="007852DA"/>
    <w:rsid w:val="007973BB"/>
    <w:rsid w:val="007C014C"/>
    <w:rsid w:val="007C62E9"/>
    <w:rsid w:val="007E5032"/>
    <w:rsid w:val="007E66CA"/>
    <w:rsid w:val="007E7C4F"/>
    <w:rsid w:val="007F099E"/>
    <w:rsid w:val="007F4FE6"/>
    <w:rsid w:val="007F7689"/>
    <w:rsid w:val="00810064"/>
    <w:rsid w:val="00821CAF"/>
    <w:rsid w:val="00852644"/>
    <w:rsid w:val="008700A6"/>
    <w:rsid w:val="008721C2"/>
    <w:rsid w:val="008835A7"/>
    <w:rsid w:val="008845D7"/>
    <w:rsid w:val="00895733"/>
    <w:rsid w:val="008A25F9"/>
    <w:rsid w:val="008B1F77"/>
    <w:rsid w:val="008C5315"/>
    <w:rsid w:val="008D2E92"/>
    <w:rsid w:val="008E0B6B"/>
    <w:rsid w:val="008F2DC7"/>
    <w:rsid w:val="009075D3"/>
    <w:rsid w:val="00917E48"/>
    <w:rsid w:val="009353D7"/>
    <w:rsid w:val="00936A8B"/>
    <w:rsid w:val="00937435"/>
    <w:rsid w:val="00941203"/>
    <w:rsid w:val="009446C7"/>
    <w:rsid w:val="00960FAB"/>
    <w:rsid w:val="00980E3C"/>
    <w:rsid w:val="009B40D7"/>
    <w:rsid w:val="009C03B7"/>
    <w:rsid w:val="009F53D9"/>
    <w:rsid w:val="00A1313F"/>
    <w:rsid w:val="00A137AB"/>
    <w:rsid w:val="00A20207"/>
    <w:rsid w:val="00A2414B"/>
    <w:rsid w:val="00A46307"/>
    <w:rsid w:val="00A465F6"/>
    <w:rsid w:val="00A52971"/>
    <w:rsid w:val="00A529EB"/>
    <w:rsid w:val="00A55204"/>
    <w:rsid w:val="00A761DB"/>
    <w:rsid w:val="00A8183B"/>
    <w:rsid w:val="00A82B3E"/>
    <w:rsid w:val="00A95D41"/>
    <w:rsid w:val="00AB0523"/>
    <w:rsid w:val="00AB460C"/>
    <w:rsid w:val="00AB5245"/>
    <w:rsid w:val="00AC27AF"/>
    <w:rsid w:val="00AD1878"/>
    <w:rsid w:val="00AE3D61"/>
    <w:rsid w:val="00AF4746"/>
    <w:rsid w:val="00AF5E9D"/>
    <w:rsid w:val="00B153F6"/>
    <w:rsid w:val="00B15659"/>
    <w:rsid w:val="00B23710"/>
    <w:rsid w:val="00B30BB8"/>
    <w:rsid w:val="00B35917"/>
    <w:rsid w:val="00B50B3C"/>
    <w:rsid w:val="00B62D59"/>
    <w:rsid w:val="00B64580"/>
    <w:rsid w:val="00B82EE4"/>
    <w:rsid w:val="00BC4CC5"/>
    <w:rsid w:val="00BD1AA8"/>
    <w:rsid w:val="00BD306D"/>
    <w:rsid w:val="00BE1884"/>
    <w:rsid w:val="00BE24CA"/>
    <w:rsid w:val="00C04E1F"/>
    <w:rsid w:val="00C13447"/>
    <w:rsid w:val="00C15BFC"/>
    <w:rsid w:val="00C2309A"/>
    <w:rsid w:val="00C45530"/>
    <w:rsid w:val="00C652D2"/>
    <w:rsid w:val="00C737F1"/>
    <w:rsid w:val="00C75CD3"/>
    <w:rsid w:val="00C835DF"/>
    <w:rsid w:val="00C94E7C"/>
    <w:rsid w:val="00CA4489"/>
    <w:rsid w:val="00CA724D"/>
    <w:rsid w:val="00CC62FE"/>
    <w:rsid w:val="00CE7E3D"/>
    <w:rsid w:val="00CF0B51"/>
    <w:rsid w:val="00CF4098"/>
    <w:rsid w:val="00D36FC5"/>
    <w:rsid w:val="00D66268"/>
    <w:rsid w:val="00D67A2E"/>
    <w:rsid w:val="00D8520B"/>
    <w:rsid w:val="00D92CEA"/>
    <w:rsid w:val="00DA1244"/>
    <w:rsid w:val="00DB251A"/>
    <w:rsid w:val="00DB700B"/>
    <w:rsid w:val="00E01944"/>
    <w:rsid w:val="00E06128"/>
    <w:rsid w:val="00E14A87"/>
    <w:rsid w:val="00E21F2D"/>
    <w:rsid w:val="00E3775E"/>
    <w:rsid w:val="00E40D95"/>
    <w:rsid w:val="00E562FA"/>
    <w:rsid w:val="00E56825"/>
    <w:rsid w:val="00E73E0D"/>
    <w:rsid w:val="00E904AF"/>
    <w:rsid w:val="00E95A4A"/>
    <w:rsid w:val="00EA0C26"/>
    <w:rsid w:val="00EA63F1"/>
    <w:rsid w:val="00EB0076"/>
    <w:rsid w:val="00EB05E5"/>
    <w:rsid w:val="00EB2FC6"/>
    <w:rsid w:val="00EB470B"/>
    <w:rsid w:val="00EB6645"/>
    <w:rsid w:val="00EC25AB"/>
    <w:rsid w:val="00ED52A7"/>
    <w:rsid w:val="00ED7955"/>
    <w:rsid w:val="00EF1F52"/>
    <w:rsid w:val="00F058BD"/>
    <w:rsid w:val="00F53703"/>
    <w:rsid w:val="00F57F24"/>
    <w:rsid w:val="00F7041F"/>
    <w:rsid w:val="00F87EF5"/>
    <w:rsid w:val="00FA0076"/>
    <w:rsid w:val="00FA2DA6"/>
    <w:rsid w:val="00FC0700"/>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A1B"/>
  <w15:chartTrackingRefBased/>
  <w15:docId w15:val="{C307F338-C1E8-4B91-8CF7-DC444867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C6"/>
    <w:rPr>
      <w:color w:val="0000FF"/>
      <w:u w:val="single"/>
    </w:rPr>
  </w:style>
  <w:style w:type="paragraph" w:styleId="ListParagraph">
    <w:name w:val="List Paragraph"/>
    <w:basedOn w:val="Normal"/>
    <w:uiPriority w:val="34"/>
    <w:qFormat/>
    <w:rsid w:val="00936A8B"/>
    <w:pPr>
      <w:spacing w:after="0" w:line="240" w:lineRule="auto"/>
      <w:ind w:left="720"/>
      <w:contextualSpacing/>
    </w:pPr>
    <w:rPr>
      <w:sz w:val="24"/>
      <w:szCs w:val="24"/>
    </w:rPr>
  </w:style>
  <w:style w:type="paragraph" w:styleId="NoSpacing">
    <w:name w:val="No Spacing"/>
    <w:uiPriority w:val="1"/>
    <w:qFormat/>
    <w:rsid w:val="00936A8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36A8B"/>
    <w:rPr>
      <w:color w:val="954F72" w:themeColor="followedHyperlink"/>
      <w:u w:val="single"/>
    </w:rPr>
  </w:style>
  <w:style w:type="character" w:styleId="UnresolvedMention">
    <w:name w:val="Unresolved Mention"/>
    <w:basedOn w:val="DefaultParagraphFont"/>
    <w:uiPriority w:val="99"/>
    <w:semiHidden/>
    <w:unhideWhenUsed/>
    <w:rsid w:val="00237CD5"/>
    <w:rPr>
      <w:color w:val="605E5C"/>
      <w:shd w:val="clear" w:color="auto" w:fill="E1DFDD"/>
    </w:rPr>
  </w:style>
  <w:style w:type="paragraph" w:styleId="BalloonText">
    <w:name w:val="Balloon Text"/>
    <w:basedOn w:val="Normal"/>
    <w:link w:val="BalloonTextChar"/>
    <w:uiPriority w:val="99"/>
    <w:semiHidden/>
    <w:unhideWhenUsed/>
    <w:rsid w:val="005F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BB"/>
    <w:rPr>
      <w:rFonts w:ascii="Segoe UI" w:hAnsi="Segoe UI" w:cs="Segoe UI"/>
      <w:sz w:val="18"/>
      <w:szCs w:val="18"/>
    </w:rPr>
  </w:style>
  <w:style w:type="paragraph" w:styleId="Revision">
    <w:name w:val="Revision"/>
    <w:hidden/>
    <w:uiPriority w:val="99"/>
    <w:semiHidden/>
    <w:rsid w:val="00CF4098"/>
    <w:pPr>
      <w:spacing w:after="0" w:line="240" w:lineRule="auto"/>
    </w:pPr>
  </w:style>
  <w:style w:type="character" w:styleId="CommentReference">
    <w:name w:val="annotation reference"/>
    <w:basedOn w:val="DefaultParagraphFont"/>
    <w:uiPriority w:val="99"/>
    <w:semiHidden/>
    <w:unhideWhenUsed/>
    <w:rsid w:val="00AD1878"/>
    <w:rPr>
      <w:sz w:val="16"/>
      <w:szCs w:val="16"/>
    </w:rPr>
  </w:style>
  <w:style w:type="paragraph" w:styleId="CommentText">
    <w:name w:val="annotation text"/>
    <w:basedOn w:val="Normal"/>
    <w:link w:val="CommentTextChar"/>
    <w:uiPriority w:val="99"/>
    <w:unhideWhenUsed/>
    <w:rsid w:val="00AD1878"/>
    <w:pPr>
      <w:spacing w:line="240" w:lineRule="auto"/>
    </w:pPr>
    <w:rPr>
      <w:sz w:val="20"/>
      <w:szCs w:val="20"/>
    </w:rPr>
  </w:style>
  <w:style w:type="character" w:customStyle="1" w:styleId="CommentTextChar">
    <w:name w:val="Comment Text Char"/>
    <w:basedOn w:val="DefaultParagraphFont"/>
    <w:link w:val="CommentText"/>
    <w:uiPriority w:val="99"/>
    <w:rsid w:val="00AD1878"/>
    <w:rPr>
      <w:sz w:val="20"/>
      <w:szCs w:val="20"/>
    </w:rPr>
  </w:style>
  <w:style w:type="paragraph" w:styleId="CommentSubject">
    <w:name w:val="annotation subject"/>
    <w:basedOn w:val="CommentText"/>
    <w:next w:val="CommentText"/>
    <w:link w:val="CommentSubjectChar"/>
    <w:uiPriority w:val="99"/>
    <w:semiHidden/>
    <w:unhideWhenUsed/>
    <w:rsid w:val="00AD1878"/>
    <w:rPr>
      <w:b/>
      <w:bCs/>
    </w:rPr>
  </w:style>
  <w:style w:type="character" w:customStyle="1" w:styleId="CommentSubjectChar">
    <w:name w:val="Comment Subject Char"/>
    <w:basedOn w:val="CommentTextChar"/>
    <w:link w:val="CommentSubject"/>
    <w:uiPriority w:val="99"/>
    <w:semiHidden/>
    <w:rsid w:val="00AD1878"/>
    <w:rPr>
      <w:b/>
      <w:bCs/>
      <w:sz w:val="20"/>
      <w:szCs w:val="20"/>
    </w:rPr>
  </w:style>
  <w:style w:type="character" w:customStyle="1" w:styleId="apple-converted-space">
    <w:name w:val="apple-converted-space"/>
    <w:basedOn w:val="DefaultParagraphFont"/>
    <w:rsid w:val="009C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09670">
      <w:bodyDiv w:val="1"/>
      <w:marLeft w:val="0"/>
      <w:marRight w:val="0"/>
      <w:marTop w:val="0"/>
      <w:marBottom w:val="0"/>
      <w:divBdr>
        <w:top w:val="none" w:sz="0" w:space="0" w:color="auto"/>
        <w:left w:val="none" w:sz="0" w:space="0" w:color="auto"/>
        <w:bottom w:val="none" w:sz="0" w:space="0" w:color="auto"/>
        <w:right w:val="none" w:sz="0" w:space="0" w:color="auto"/>
      </w:divBdr>
      <w:divsChild>
        <w:div w:id="1038705696">
          <w:marLeft w:val="806"/>
          <w:marRight w:val="0"/>
          <w:marTop w:val="0"/>
          <w:marBottom w:val="60"/>
          <w:divBdr>
            <w:top w:val="none" w:sz="0" w:space="0" w:color="auto"/>
            <w:left w:val="none" w:sz="0" w:space="0" w:color="auto"/>
            <w:bottom w:val="none" w:sz="0" w:space="0" w:color="auto"/>
            <w:right w:val="none" w:sz="0" w:space="0" w:color="auto"/>
          </w:divBdr>
        </w:div>
      </w:divsChild>
    </w:div>
    <w:div w:id="1119299718">
      <w:bodyDiv w:val="1"/>
      <w:marLeft w:val="0"/>
      <w:marRight w:val="0"/>
      <w:marTop w:val="0"/>
      <w:marBottom w:val="0"/>
      <w:divBdr>
        <w:top w:val="none" w:sz="0" w:space="0" w:color="auto"/>
        <w:left w:val="none" w:sz="0" w:space="0" w:color="auto"/>
        <w:bottom w:val="none" w:sz="0" w:space="0" w:color="auto"/>
        <w:right w:val="none" w:sz="0" w:space="0" w:color="auto"/>
      </w:divBdr>
    </w:div>
    <w:div w:id="1232500259">
      <w:bodyDiv w:val="1"/>
      <w:marLeft w:val="0"/>
      <w:marRight w:val="0"/>
      <w:marTop w:val="0"/>
      <w:marBottom w:val="0"/>
      <w:divBdr>
        <w:top w:val="none" w:sz="0" w:space="0" w:color="auto"/>
        <w:left w:val="none" w:sz="0" w:space="0" w:color="auto"/>
        <w:bottom w:val="none" w:sz="0" w:space="0" w:color="auto"/>
        <w:right w:val="none" w:sz="0" w:space="0" w:color="auto"/>
      </w:divBdr>
    </w:div>
    <w:div w:id="1387686119">
      <w:bodyDiv w:val="1"/>
      <w:marLeft w:val="0"/>
      <w:marRight w:val="0"/>
      <w:marTop w:val="0"/>
      <w:marBottom w:val="0"/>
      <w:divBdr>
        <w:top w:val="none" w:sz="0" w:space="0" w:color="auto"/>
        <w:left w:val="none" w:sz="0" w:space="0" w:color="auto"/>
        <w:bottom w:val="none" w:sz="0" w:space="0" w:color="auto"/>
        <w:right w:val="none" w:sz="0" w:space="0" w:color="auto"/>
      </w:divBdr>
      <w:divsChild>
        <w:div w:id="1179273884">
          <w:marLeft w:val="274"/>
          <w:marRight w:val="0"/>
          <w:marTop w:val="0"/>
          <w:marBottom w:val="180"/>
          <w:divBdr>
            <w:top w:val="none" w:sz="0" w:space="0" w:color="auto"/>
            <w:left w:val="none" w:sz="0" w:space="0" w:color="auto"/>
            <w:bottom w:val="none" w:sz="0" w:space="0" w:color="auto"/>
            <w:right w:val="none" w:sz="0" w:space="0" w:color="auto"/>
          </w:divBdr>
        </w:div>
      </w:divsChild>
    </w:div>
    <w:div w:id="1484663607">
      <w:bodyDiv w:val="1"/>
      <w:marLeft w:val="0"/>
      <w:marRight w:val="0"/>
      <w:marTop w:val="0"/>
      <w:marBottom w:val="0"/>
      <w:divBdr>
        <w:top w:val="none" w:sz="0" w:space="0" w:color="auto"/>
        <w:left w:val="none" w:sz="0" w:space="0" w:color="auto"/>
        <w:bottom w:val="none" w:sz="0" w:space="0" w:color="auto"/>
        <w:right w:val="none" w:sz="0" w:space="0" w:color="auto"/>
      </w:divBdr>
    </w:div>
    <w:div w:id="1819372977">
      <w:bodyDiv w:val="1"/>
      <w:marLeft w:val="0"/>
      <w:marRight w:val="0"/>
      <w:marTop w:val="0"/>
      <w:marBottom w:val="0"/>
      <w:divBdr>
        <w:top w:val="none" w:sz="0" w:space="0" w:color="auto"/>
        <w:left w:val="none" w:sz="0" w:space="0" w:color="auto"/>
        <w:bottom w:val="none" w:sz="0" w:space="0" w:color="auto"/>
        <w:right w:val="none" w:sz="0" w:space="0" w:color="auto"/>
      </w:divBdr>
    </w:div>
    <w:div w:id="18588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f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a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6F83D42C5B349848C4142A3BC415C" ma:contentTypeVersion="14" ma:contentTypeDescription="Create a new document." ma:contentTypeScope="" ma:versionID="2c07697fcaa15e7b78d6cc04ae21b0b7">
  <xsd:schema xmlns:xsd="http://www.w3.org/2001/XMLSchema" xmlns:xs="http://www.w3.org/2001/XMLSchema" xmlns:p="http://schemas.microsoft.com/office/2006/metadata/properties" xmlns:ns2="6f261f5b-fe0e-42bf-9ccb-860f0469594f" xmlns:ns3="3229bd61-941d-4af4-93af-02a6c4a1e2c7" xmlns:ns4="311fc192-be65-48d5-be46-8f33751a7980" targetNamespace="http://schemas.microsoft.com/office/2006/metadata/properties" ma:root="true" ma:fieldsID="87c93597e39ff97da82fa92bd438e4b9" ns2:_="" ns3:_="" ns4:_="">
    <xsd:import namespace="6f261f5b-fe0e-42bf-9ccb-860f0469594f"/>
    <xsd:import namespace="3229bd61-941d-4af4-93af-02a6c4a1e2c7"/>
    <xsd:import namespace="311fc192-be65-48d5-be46-8f33751a7980"/>
    <xsd:element name="properties">
      <xsd:complexType>
        <xsd:sequence>
          <xsd:element name="documentManagement">
            <xsd:complexType>
              <xsd:all>
                <xsd:element ref="ns2:MediaServiceMetadata" minOccurs="0"/>
                <xsd:element ref="ns2:MediaServiceFastMetadata" minOccurs="0"/>
                <xsd:element ref="ns2:Resource_x0020_Type"/>
                <xsd:element ref="ns2:Function"/>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61f5b-fe0e-42bf-9ccb-860f04695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source_x0020_Type" ma:index="10" ma:displayName="Resource Type" ma:default="Toolkit" ma:format="Dropdown" ma:internalName="Resource_x0020_Type">
      <xsd:simpleType>
        <xsd:union memberTypes="dms:Text">
          <xsd:simpleType>
            <xsd:restriction base="dms:Choice">
              <xsd:enumeration value="Toolkit"/>
              <xsd:enumeration value="One Pager"/>
              <xsd:enumeration value="Creative Asset"/>
            </xsd:restriction>
          </xsd:simpleType>
        </xsd:union>
      </xsd:simpleType>
    </xsd:element>
    <xsd:element name="Function" ma:index="11" ma:displayName="Function" ma:default="Marketing" ma:format="Dropdown" ma:internalName="Function">
      <xsd:simpleType>
        <xsd:union memberTypes="dms:Text">
          <xsd:simpleType>
            <xsd:restriction base="dms:Choice">
              <xsd:enumeration value="Marketing"/>
              <xsd:enumeration value="PR"/>
              <xsd:enumeration value="Advocacy"/>
              <xsd:enumeration value="Toolkit &amp; One Pager"/>
            </xsd:restriction>
          </xsd:simpleType>
        </xsd:un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24f18f7-7204-4fcd-a500-04eaf47381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9bd61-941d-4af4-93af-02a6c4a1e2c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a233587-3b07-47df-9b95-4f0b6fd213da}" ma:internalName="TaxCatchAll" ma:showField="CatchAllData" ma:web="311fc192-be65-48d5-be46-8f33751a79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1fc192-be65-48d5-be46-8f33751a798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Type xmlns="6f261f5b-fe0e-42bf-9ccb-860f0469594f">Template</Resource_x0020_Type>
    <Function xmlns="6f261f5b-fe0e-42bf-9ccb-860f0469594f">Comms</Function>
    <TaxCatchAll xmlns="3229bd61-941d-4af4-93af-02a6c4a1e2c7" xsi:nil="true"/>
    <lcf76f155ced4ddcb4097134ff3c332f xmlns="6f261f5b-fe0e-42bf-9ccb-860f046959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0618B-257C-480E-BF6C-5B43552B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61f5b-fe0e-42bf-9ccb-860f0469594f"/>
    <ds:schemaRef ds:uri="3229bd61-941d-4af4-93af-02a6c4a1e2c7"/>
    <ds:schemaRef ds:uri="311fc192-be65-48d5-be46-8f33751a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516AB-21F8-4D23-BC64-81F39261D28E}">
  <ds:schemaRefs>
    <ds:schemaRef ds:uri="http://schemas.microsoft.com/office/2006/metadata/properties"/>
    <ds:schemaRef ds:uri="http://schemas.microsoft.com/office/infopath/2007/PartnerControls"/>
    <ds:schemaRef ds:uri="6f261f5b-fe0e-42bf-9ccb-860f0469594f"/>
    <ds:schemaRef ds:uri="3229bd61-941d-4af4-93af-02a6c4a1e2c7"/>
  </ds:schemaRefs>
</ds:datastoreItem>
</file>

<file path=customXml/itemProps3.xml><?xml version="1.0" encoding="utf-8"?>
<ds:datastoreItem xmlns:ds="http://schemas.openxmlformats.org/officeDocument/2006/customXml" ds:itemID="{4916471F-D703-4CCD-985D-A766F88AA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Greg Surber</cp:lastModifiedBy>
  <cp:revision>3</cp:revision>
  <dcterms:created xsi:type="dcterms:W3CDTF">2022-08-31T13:24:00Z</dcterms:created>
  <dcterms:modified xsi:type="dcterms:W3CDTF">2022-08-31T13:25:00Z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0x0101005AB6F83D42C5B349848C4142A3BC415C</vt:lpwstr>
  </property>
  <property fmtid="{D5CDD505-2E9C-101B-9397-08002B2CF9AE}" pid="3" name="MediaServiceImageTags">
    <vt:lpwstr/>
  </property>
</Properties>
</file>