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BC751" w14:textId="2154D788" w:rsidR="00B645C8" w:rsidRPr="00BF1725" w:rsidRDefault="00B645C8" w:rsidP="008A7159">
      <w:pPr>
        <w:pStyle w:val="Heading1"/>
        <w:rPr>
          <w:rFonts w:ascii="Arial" w:hAnsi="Arial" w:cs="Arial"/>
          <w:sz w:val="24"/>
          <w:szCs w:val="24"/>
        </w:rPr>
      </w:pPr>
      <w:r w:rsidRPr="00BF1725">
        <w:rPr>
          <w:rFonts w:ascii="Arial" w:hAnsi="Arial" w:cs="Arial"/>
          <w:sz w:val="24"/>
          <w:szCs w:val="24"/>
        </w:rPr>
        <w:t>PURPOSE</w:t>
      </w:r>
    </w:p>
    <w:p w14:paraId="4EDD441D" w14:textId="30E41BB2" w:rsidR="00B645C8" w:rsidRPr="00BF1725" w:rsidRDefault="00B645C8" w:rsidP="00B645C8">
      <w:pPr>
        <w:rPr>
          <w:rFonts w:ascii="Arial" w:hAnsi="Arial" w:cs="Arial"/>
          <w:sz w:val="20"/>
          <w:szCs w:val="20"/>
        </w:rPr>
      </w:pPr>
      <w:r w:rsidRPr="00BF1725">
        <w:rPr>
          <w:rFonts w:ascii="Arial" w:hAnsi="Arial" w:cs="Arial"/>
          <w:sz w:val="20"/>
          <w:szCs w:val="20"/>
        </w:rPr>
        <w:t xml:space="preserve">This instruction aid covers the selection and recording of </w:t>
      </w:r>
      <w:r w:rsidR="00FB227B" w:rsidRPr="00BF1725">
        <w:rPr>
          <w:rFonts w:ascii="Arial" w:hAnsi="Arial" w:cs="Arial"/>
          <w:sz w:val="20"/>
          <w:szCs w:val="20"/>
        </w:rPr>
        <w:t xml:space="preserve">a </w:t>
      </w:r>
      <w:r w:rsidRPr="00BF1725">
        <w:rPr>
          <w:rFonts w:ascii="Arial" w:hAnsi="Arial" w:cs="Arial"/>
          <w:sz w:val="20"/>
          <w:szCs w:val="20"/>
        </w:rPr>
        <w:t>New TEFAP, New CSFP</w:t>
      </w:r>
      <w:r w:rsidR="00FB227B" w:rsidRPr="00BF1725">
        <w:rPr>
          <w:rFonts w:ascii="Arial" w:hAnsi="Arial" w:cs="Arial"/>
          <w:sz w:val="20"/>
          <w:szCs w:val="20"/>
        </w:rPr>
        <w:t xml:space="preserve"> or</w:t>
      </w:r>
      <w:r w:rsidRPr="00BF1725">
        <w:rPr>
          <w:rFonts w:ascii="Arial" w:hAnsi="Arial" w:cs="Arial"/>
          <w:sz w:val="20"/>
          <w:szCs w:val="20"/>
        </w:rPr>
        <w:t xml:space="preserve"> New Pantry </w:t>
      </w:r>
      <w:r w:rsidR="00FB227B" w:rsidRPr="00BF1725">
        <w:rPr>
          <w:rFonts w:ascii="Arial" w:hAnsi="Arial" w:cs="Arial"/>
          <w:sz w:val="20"/>
          <w:szCs w:val="20"/>
        </w:rPr>
        <w:t>Visit</w:t>
      </w:r>
      <w:r w:rsidRPr="00BF1725">
        <w:rPr>
          <w:rFonts w:ascii="Arial" w:hAnsi="Arial" w:cs="Arial"/>
          <w:sz w:val="20"/>
          <w:szCs w:val="20"/>
        </w:rPr>
        <w:t xml:space="preserve"> to a client</w:t>
      </w:r>
      <w:r w:rsidR="00FB227B" w:rsidRPr="00BF1725">
        <w:rPr>
          <w:rFonts w:ascii="Arial" w:hAnsi="Arial" w:cs="Arial"/>
          <w:sz w:val="20"/>
          <w:szCs w:val="20"/>
        </w:rPr>
        <w:t xml:space="preserve">. </w:t>
      </w:r>
      <w:r w:rsidR="009969D6" w:rsidRPr="00BF1725">
        <w:rPr>
          <w:rFonts w:ascii="Arial" w:hAnsi="Arial" w:cs="Arial"/>
          <w:sz w:val="20"/>
          <w:szCs w:val="20"/>
        </w:rPr>
        <w:t>Pantry Delivery is covered in another Instruction Aid</w:t>
      </w:r>
    </w:p>
    <w:p w14:paraId="534EB6B7" w14:textId="4418FB64" w:rsidR="00B645C8" w:rsidRPr="00BF1725" w:rsidRDefault="00B645C8" w:rsidP="00B645C8">
      <w:pPr>
        <w:pStyle w:val="Heading1"/>
        <w:rPr>
          <w:rFonts w:ascii="Arial" w:hAnsi="Arial" w:cs="Arial"/>
          <w:sz w:val="24"/>
          <w:szCs w:val="24"/>
        </w:rPr>
      </w:pPr>
      <w:r w:rsidRPr="00BF1725">
        <w:rPr>
          <w:rFonts w:ascii="Arial" w:hAnsi="Arial" w:cs="Arial"/>
          <w:sz w:val="24"/>
          <w:szCs w:val="24"/>
        </w:rPr>
        <w:t>AUDIENCE</w:t>
      </w:r>
    </w:p>
    <w:p w14:paraId="0D70F49D" w14:textId="69CC5C38" w:rsidR="00B645C8" w:rsidRPr="00BF1725" w:rsidRDefault="00B645C8" w:rsidP="00B645C8">
      <w:pPr>
        <w:rPr>
          <w:rFonts w:ascii="Arial" w:hAnsi="Arial" w:cs="Arial"/>
          <w:sz w:val="20"/>
          <w:szCs w:val="20"/>
        </w:rPr>
      </w:pPr>
      <w:r w:rsidRPr="00BF1725">
        <w:rPr>
          <w:rFonts w:ascii="Arial" w:hAnsi="Arial" w:cs="Arial"/>
          <w:sz w:val="20"/>
          <w:szCs w:val="20"/>
        </w:rPr>
        <w:t xml:space="preserve">Agency employees and volunteers who </w:t>
      </w:r>
      <w:r w:rsidR="009969D6" w:rsidRPr="00BF1725">
        <w:rPr>
          <w:rFonts w:ascii="Arial" w:hAnsi="Arial" w:cs="Arial"/>
          <w:sz w:val="20"/>
          <w:szCs w:val="20"/>
        </w:rPr>
        <w:t>record client visits to</w:t>
      </w:r>
      <w:r w:rsidRPr="00BF1725">
        <w:rPr>
          <w:rFonts w:ascii="Arial" w:hAnsi="Arial" w:cs="Arial"/>
          <w:sz w:val="20"/>
          <w:szCs w:val="20"/>
        </w:rPr>
        <w:t xml:space="preserve"> a food pantry</w:t>
      </w:r>
    </w:p>
    <w:p w14:paraId="2F8D712B" w14:textId="77777777" w:rsidR="007524AB" w:rsidRPr="00BF1725" w:rsidRDefault="007524AB" w:rsidP="007524AB">
      <w:pPr>
        <w:pStyle w:val="Heading1"/>
        <w:rPr>
          <w:rFonts w:ascii="Arial" w:hAnsi="Arial" w:cs="Arial"/>
          <w:sz w:val="24"/>
          <w:szCs w:val="24"/>
        </w:rPr>
      </w:pPr>
      <w:r w:rsidRPr="00BF1725">
        <w:rPr>
          <w:rFonts w:ascii="Arial" w:hAnsi="Arial" w:cs="Arial"/>
          <w:sz w:val="24"/>
          <w:szCs w:val="24"/>
        </w:rPr>
        <w:t>PREREQUISITES</w:t>
      </w:r>
    </w:p>
    <w:p w14:paraId="5FFAB20C" w14:textId="05E86659" w:rsidR="007524AB" w:rsidRPr="00C4310C" w:rsidRDefault="006730E5" w:rsidP="00C4310C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C4310C">
        <w:rPr>
          <w:rFonts w:ascii="Arial" w:hAnsi="Arial" w:cs="Arial"/>
          <w:sz w:val="20"/>
          <w:szCs w:val="20"/>
        </w:rPr>
        <w:t xml:space="preserve">User </w:t>
      </w:r>
      <w:r w:rsidR="007524AB" w:rsidRPr="00C4310C">
        <w:rPr>
          <w:rFonts w:ascii="Arial" w:hAnsi="Arial" w:cs="Arial"/>
          <w:sz w:val="20"/>
          <w:szCs w:val="20"/>
        </w:rPr>
        <w:t>Log In &amp; Password Reset</w:t>
      </w:r>
    </w:p>
    <w:p w14:paraId="6478B5EE" w14:textId="6088F3E3" w:rsidR="00C4310C" w:rsidRPr="00C4310C" w:rsidRDefault="00C4310C" w:rsidP="00C4310C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Search Client Record</w:t>
      </w:r>
    </w:p>
    <w:p w14:paraId="12E39CDE" w14:textId="5FDA5BFD" w:rsidR="00B645C8" w:rsidRPr="00BF1725" w:rsidRDefault="00B645C8" w:rsidP="00A97F4C">
      <w:pPr>
        <w:pStyle w:val="Heading1"/>
        <w:rPr>
          <w:rFonts w:ascii="Arial" w:hAnsi="Arial" w:cs="Arial"/>
          <w:sz w:val="24"/>
          <w:szCs w:val="24"/>
        </w:rPr>
      </w:pPr>
      <w:r w:rsidRPr="00BF1725">
        <w:rPr>
          <w:rFonts w:ascii="Arial" w:hAnsi="Arial" w:cs="Arial"/>
          <w:sz w:val="24"/>
          <w:szCs w:val="24"/>
        </w:rPr>
        <w:t>INSTRUCTION STEPS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1620"/>
        <w:gridCol w:w="1530"/>
        <w:gridCol w:w="1435"/>
      </w:tblGrid>
      <w:tr w:rsidR="00A97F4C" w14:paraId="5F18AE0A" w14:textId="77777777" w:rsidTr="00BF1725">
        <w:trPr>
          <w:trHeight w:val="215"/>
        </w:trPr>
        <w:tc>
          <w:tcPr>
            <w:tcW w:w="5485" w:type="dxa"/>
          </w:tcPr>
          <w:p w14:paraId="1606BE92" w14:textId="77777777" w:rsidR="00A97F4C" w:rsidRPr="00BF1725" w:rsidRDefault="00A97F4C" w:rsidP="00BF172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BC9B74A" w14:textId="16B43C68" w:rsidR="00A97F4C" w:rsidRPr="00BF1725" w:rsidRDefault="00A97F4C" w:rsidP="00BF17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25">
              <w:rPr>
                <w:rFonts w:ascii="Arial" w:hAnsi="Arial" w:cs="Arial"/>
                <w:sz w:val="20"/>
                <w:szCs w:val="20"/>
              </w:rPr>
              <w:t>New TEFAP</w:t>
            </w:r>
          </w:p>
        </w:tc>
        <w:tc>
          <w:tcPr>
            <w:tcW w:w="1530" w:type="dxa"/>
          </w:tcPr>
          <w:p w14:paraId="248959F7" w14:textId="3610B30D" w:rsidR="00A97F4C" w:rsidRPr="00BF1725" w:rsidRDefault="00A97F4C" w:rsidP="00BF17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25">
              <w:rPr>
                <w:rFonts w:ascii="Arial" w:hAnsi="Arial" w:cs="Arial"/>
                <w:sz w:val="20"/>
                <w:szCs w:val="20"/>
              </w:rPr>
              <w:t>New CSFP</w:t>
            </w:r>
          </w:p>
        </w:tc>
        <w:tc>
          <w:tcPr>
            <w:tcW w:w="1435" w:type="dxa"/>
          </w:tcPr>
          <w:p w14:paraId="444D2887" w14:textId="01888B34" w:rsidR="00A97F4C" w:rsidRPr="00BF1725" w:rsidRDefault="00A97F4C" w:rsidP="00BF172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25">
              <w:rPr>
                <w:rFonts w:ascii="Arial" w:hAnsi="Arial" w:cs="Arial"/>
                <w:sz w:val="20"/>
                <w:szCs w:val="20"/>
              </w:rPr>
              <w:t>New Pantry</w:t>
            </w:r>
          </w:p>
        </w:tc>
      </w:tr>
      <w:tr w:rsidR="00A97F4C" w14:paraId="417103CE" w14:textId="77777777" w:rsidTr="00A97F4C">
        <w:tc>
          <w:tcPr>
            <w:tcW w:w="5485" w:type="dxa"/>
          </w:tcPr>
          <w:p w14:paraId="50D99E28" w14:textId="12D82A6F" w:rsidR="00A97F4C" w:rsidRPr="00C4310C" w:rsidRDefault="00C4310C" w:rsidP="00C4310C">
            <w:pPr>
              <w:rPr>
                <w:rFonts w:ascii="Arial" w:hAnsi="Arial" w:cs="Arial"/>
                <w:sz w:val="20"/>
                <w:szCs w:val="20"/>
              </w:rPr>
            </w:pPr>
            <w:r w:rsidRPr="00C4310C">
              <w:rPr>
                <w:rFonts w:ascii="Arial" w:hAnsi="Arial" w:cs="Arial"/>
                <w:sz w:val="20"/>
                <w:szCs w:val="20"/>
              </w:rPr>
              <w:t>(B) Search Client Record</w:t>
            </w:r>
          </w:p>
        </w:tc>
        <w:tc>
          <w:tcPr>
            <w:tcW w:w="1620" w:type="dxa"/>
          </w:tcPr>
          <w:p w14:paraId="47954D48" w14:textId="77777777" w:rsidR="00A97F4C" w:rsidRDefault="00A97F4C" w:rsidP="00A97F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530" w:type="dxa"/>
          </w:tcPr>
          <w:p w14:paraId="45C29A73" w14:textId="77777777" w:rsidR="00A97F4C" w:rsidRDefault="00A97F4C" w:rsidP="00A97F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35" w:type="dxa"/>
          </w:tcPr>
          <w:p w14:paraId="55ABF8B4" w14:textId="77777777" w:rsidR="00A97F4C" w:rsidRDefault="00A97F4C" w:rsidP="00A97F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</w:tr>
      <w:tr w:rsidR="00A97F4C" w14:paraId="7FC4C7EF" w14:textId="77777777" w:rsidTr="0076247C">
        <w:tc>
          <w:tcPr>
            <w:tcW w:w="5485" w:type="dxa"/>
          </w:tcPr>
          <w:p w14:paraId="27ABDDB0" w14:textId="69A35A65" w:rsidR="00A97F4C" w:rsidRPr="00BF1725" w:rsidRDefault="00A97F4C" w:rsidP="00A97F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F1725">
              <w:rPr>
                <w:rFonts w:ascii="Arial" w:hAnsi="Arial" w:cs="Arial"/>
                <w:sz w:val="20"/>
                <w:szCs w:val="20"/>
              </w:rPr>
              <w:t>Services: select Service to which the client is eligible</w:t>
            </w:r>
          </w:p>
        </w:tc>
        <w:tc>
          <w:tcPr>
            <w:tcW w:w="4585" w:type="dxa"/>
            <w:gridSpan w:val="3"/>
          </w:tcPr>
          <w:p w14:paraId="071D07E6" w14:textId="18531948" w:rsidR="00A97F4C" w:rsidRPr="00BF1725" w:rsidRDefault="00A97F4C" w:rsidP="00A97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725"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 w:rsidR="007B499F" w:rsidRPr="00BF1725">
              <w:rPr>
                <w:rFonts w:ascii="Arial" w:hAnsi="Arial" w:cs="Arial"/>
                <w:sz w:val="20"/>
                <w:szCs w:val="20"/>
              </w:rPr>
              <w:t>a</w:t>
            </w:r>
            <w:r w:rsidRPr="00BF1725">
              <w:rPr>
                <w:rFonts w:ascii="Arial" w:hAnsi="Arial" w:cs="Arial"/>
                <w:sz w:val="20"/>
                <w:szCs w:val="20"/>
              </w:rPr>
              <w:t xml:space="preserve"> service</w:t>
            </w:r>
          </w:p>
        </w:tc>
      </w:tr>
      <w:tr w:rsidR="00A97F4C" w14:paraId="785B2140" w14:textId="77777777" w:rsidTr="00A97F4C">
        <w:tc>
          <w:tcPr>
            <w:tcW w:w="5485" w:type="dxa"/>
          </w:tcPr>
          <w:p w14:paraId="3B3723AB" w14:textId="5C1175A8" w:rsidR="00A97F4C" w:rsidRPr="00BF1725" w:rsidRDefault="00664A8D" w:rsidP="00A97F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F1725">
              <w:rPr>
                <w:rFonts w:ascii="Arial" w:hAnsi="Arial" w:cs="Arial"/>
                <w:sz w:val="20"/>
                <w:szCs w:val="20"/>
              </w:rPr>
              <w:t>Pantry Distribution</w:t>
            </w:r>
            <w:r w:rsidR="00A97F4C" w:rsidRPr="00BF1725">
              <w:rPr>
                <w:rFonts w:ascii="Arial" w:hAnsi="Arial" w:cs="Arial"/>
                <w:sz w:val="20"/>
                <w:szCs w:val="20"/>
              </w:rPr>
              <w:t>: select the reason(s) for the visit</w:t>
            </w:r>
          </w:p>
        </w:tc>
        <w:tc>
          <w:tcPr>
            <w:tcW w:w="1620" w:type="dxa"/>
          </w:tcPr>
          <w:p w14:paraId="4D603D19" w14:textId="77777777" w:rsidR="00A97F4C" w:rsidRDefault="00A97F4C" w:rsidP="00A97F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530" w:type="dxa"/>
          </w:tcPr>
          <w:p w14:paraId="0014CA18" w14:textId="77777777" w:rsidR="00A97F4C" w:rsidRDefault="00A97F4C" w:rsidP="00A97F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35" w:type="dxa"/>
          </w:tcPr>
          <w:p w14:paraId="38999E4F" w14:textId="77777777" w:rsidR="00A97F4C" w:rsidRDefault="00A97F4C" w:rsidP="00A97F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</w:tr>
      <w:tr w:rsidR="00A97F4C" w14:paraId="34CDF7BF" w14:textId="77777777" w:rsidTr="00A97F4C">
        <w:tc>
          <w:tcPr>
            <w:tcW w:w="5485" w:type="dxa"/>
          </w:tcPr>
          <w:p w14:paraId="5B1798F2" w14:textId="4FC1D71D" w:rsidR="00A97F4C" w:rsidRPr="00BF1725" w:rsidRDefault="00664A8D" w:rsidP="00A97F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F1725">
              <w:rPr>
                <w:rFonts w:ascii="Arial" w:hAnsi="Arial" w:cs="Arial"/>
                <w:sz w:val="20"/>
                <w:szCs w:val="20"/>
              </w:rPr>
              <w:t>Pantry Distribution</w:t>
            </w:r>
            <w:r w:rsidR="00A97F4C" w:rsidRPr="00BF172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D6717" w:rsidRPr="00BF1725">
              <w:rPr>
                <w:rFonts w:ascii="Arial" w:hAnsi="Arial" w:cs="Arial"/>
                <w:sz w:val="20"/>
                <w:szCs w:val="20"/>
              </w:rPr>
              <w:t>select</w:t>
            </w:r>
            <w:r w:rsidR="00A97F4C" w:rsidRPr="00BF1725">
              <w:rPr>
                <w:rFonts w:ascii="Arial" w:hAnsi="Arial" w:cs="Arial"/>
                <w:sz w:val="20"/>
                <w:szCs w:val="20"/>
              </w:rPr>
              <w:t xml:space="preserve"> the client </w:t>
            </w:r>
            <w:r w:rsidR="009F2968" w:rsidRPr="00BF1725">
              <w:rPr>
                <w:rFonts w:ascii="Arial" w:hAnsi="Arial" w:cs="Arial"/>
                <w:sz w:val="20"/>
                <w:szCs w:val="20"/>
              </w:rPr>
              <w:t>eS</w:t>
            </w:r>
            <w:r w:rsidR="00A97F4C" w:rsidRPr="00BF1725">
              <w:rPr>
                <w:rFonts w:ascii="Arial" w:hAnsi="Arial" w:cs="Arial"/>
                <w:sz w:val="20"/>
                <w:szCs w:val="20"/>
              </w:rPr>
              <w:t>ignature</w:t>
            </w:r>
            <w:r w:rsidR="00AD6717" w:rsidRPr="00BF1725">
              <w:rPr>
                <w:rFonts w:ascii="Arial" w:hAnsi="Arial" w:cs="Arial"/>
                <w:sz w:val="20"/>
                <w:szCs w:val="20"/>
              </w:rPr>
              <w:t xml:space="preserve"> type</w:t>
            </w:r>
          </w:p>
        </w:tc>
        <w:tc>
          <w:tcPr>
            <w:tcW w:w="1620" w:type="dxa"/>
          </w:tcPr>
          <w:p w14:paraId="33537021" w14:textId="77777777" w:rsidR="00A97F4C" w:rsidRDefault="00A97F4C" w:rsidP="00A97F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530" w:type="dxa"/>
          </w:tcPr>
          <w:p w14:paraId="23017144" w14:textId="77777777" w:rsidR="00A97F4C" w:rsidRDefault="00A97F4C" w:rsidP="00A97F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35" w:type="dxa"/>
          </w:tcPr>
          <w:p w14:paraId="0962F7ED" w14:textId="5F286D6D" w:rsidR="00A97F4C" w:rsidRDefault="00A97F4C" w:rsidP="00A97F4C"/>
        </w:tc>
      </w:tr>
      <w:tr w:rsidR="00AD6717" w14:paraId="7C9D1EE3" w14:textId="77777777" w:rsidTr="00A97F4C">
        <w:tc>
          <w:tcPr>
            <w:tcW w:w="5485" w:type="dxa"/>
          </w:tcPr>
          <w:p w14:paraId="653F09E5" w14:textId="62AF0162" w:rsidR="00AD6717" w:rsidRPr="00BF1725" w:rsidRDefault="00664A8D" w:rsidP="00AD671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F1725">
              <w:rPr>
                <w:rFonts w:ascii="Arial" w:hAnsi="Arial" w:cs="Arial"/>
                <w:sz w:val="20"/>
                <w:szCs w:val="20"/>
              </w:rPr>
              <w:t>Pantry Distribution</w:t>
            </w:r>
            <w:r w:rsidR="00AD6717" w:rsidRPr="00BF1725">
              <w:rPr>
                <w:rFonts w:ascii="Arial" w:hAnsi="Arial" w:cs="Arial"/>
                <w:sz w:val="20"/>
                <w:szCs w:val="20"/>
              </w:rPr>
              <w:t xml:space="preserve">: obtain the client </w:t>
            </w:r>
            <w:r w:rsidR="00EC1842" w:rsidRPr="00BF1725">
              <w:rPr>
                <w:rFonts w:ascii="Arial" w:hAnsi="Arial" w:cs="Arial"/>
                <w:sz w:val="20"/>
                <w:szCs w:val="20"/>
              </w:rPr>
              <w:t xml:space="preserve">or proxy </w:t>
            </w:r>
            <w:r w:rsidR="00AD6717" w:rsidRPr="00BF1725">
              <w:rPr>
                <w:rFonts w:ascii="Arial" w:hAnsi="Arial" w:cs="Arial"/>
                <w:sz w:val="20"/>
                <w:szCs w:val="20"/>
              </w:rPr>
              <w:t>eSignature</w:t>
            </w:r>
          </w:p>
        </w:tc>
        <w:tc>
          <w:tcPr>
            <w:tcW w:w="1620" w:type="dxa"/>
          </w:tcPr>
          <w:p w14:paraId="3E6B8EC0" w14:textId="77777777" w:rsidR="00AD6717" w:rsidRDefault="00AD6717" w:rsidP="00AD671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530" w:type="dxa"/>
          </w:tcPr>
          <w:p w14:paraId="3F503F8E" w14:textId="77777777" w:rsidR="00AD6717" w:rsidRDefault="00AD6717" w:rsidP="00AD671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35" w:type="dxa"/>
          </w:tcPr>
          <w:p w14:paraId="04A30255" w14:textId="77777777" w:rsidR="00AD6717" w:rsidRDefault="00AD6717" w:rsidP="00AD6717"/>
        </w:tc>
      </w:tr>
      <w:tr w:rsidR="00AD6717" w14:paraId="34A66396" w14:textId="77777777" w:rsidTr="00A97F4C">
        <w:tc>
          <w:tcPr>
            <w:tcW w:w="5485" w:type="dxa"/>
          </w:tcPr>
          <w:p w14:paraId="5CA61A26" w14:textId="3B419135" w:rsidR="00AD6717" w:rsidRPr="00BF1725" w:rsidRDefault="00664A8D" w:rsidP="00AD671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F1725">
              <w:rPr>
                <w:rFonts w:ascii="Arial" w:hAnsi="Arial" w:cs="Arial"/>
                <w:sz w:val="20"/>
                <w:szCs w:val="20"/>
              </w:rPr>
              <w:t>Pantry Distribution</w:t>
            </w:r>
            <w:r w:rsidR="00AD6717" w:rsidRPr="00BF1725">
              <w:rPr>
                <w:rFonts w:ascii="Arial" w:hAnsi="Arial" w:cs="Arial"/>
                <w:sz w:val="20"/>
                <w:szCs w:val="20"/>
              </w:rPr>
              <w:t>: save the record</w:t>
            </w:r>
          </w:p>
        </w:tc>
        <w:tc>
          <w:tcPr>
            <w:tcW w:w="1620" w:type="dxa"/>
          </w:tcPr>
          <w:p w14:paraId="6B4613BF" w14:textId="77777777" w:rsidR="00AD6717" w:rsidRDefault="00AD6717" w:rsidP="00AD671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530" w:type="dxa"/>
          </w:tcPr>
          <w:p w14:paraId="7A706E75" w14:textId="77777777" w:rsidR="00AD6717" w:rsidRDefault="00AD6717" w:rsidP="00AD671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35" w:type="dxa"/>
          </w:tcPr>
          <w:p w14:paraId="464A8A3F" w14:textId="77777777" w:rsidR="00AD6717" w:rsidRDefault="00AD6717" w:rsidP="00AD671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</w:tr>
      <w:tr w:rsidR="00AD6717" w14:paraId="613DBC81" w14:textId="77777777" w:rsidTr="00A97F4C">
        <w:tc>
          <w:tcPr>
            <w:tcW w:w="5485" w:type="dxa"/>
          </w:tcPr>
          <w:p w14:paraId="6E473D04" w14:textId="7569082D" w:rsidR="00AD6717" w:rsidRPr="00BF1725" w:rsidRDefault="00B356E3" w:rsidP="00AD671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F1725">
              <w:rPr>
                <w:rFonts w:ascii="Arial" w:hAnsi="Arial" w:cs="Arial"/>
                <w:sz w:val="20"/>
                <w:szCs w:val="20"/>
              </w:rPr>
              <w:t>Pantry Distribution</w:t>
            </w:r>
            <w:r w:rsidR="00AD6717" w:rsidRPr="00BF1725">
              <w:rPr>
                <w:rFonts w:ascii="Arial" w:hAnsi="Arial" w:cs="Arial"/>
                <w:sz w:val="20"/>
                <w:szCs w:val="20"/>
              </w:rPr>
              <w:t xml:space="preserve">: communicate </w:t>
            </w:r>
            <w:r w:rsidR="005F2372" w:rsidRPr="00BF1725">
              <w:rPr>
                <w:rFonts w:ascii="Arial" w:hAnsi="Arial" w:cs="Arial"/>
                <w:sz w:val="20"/>
                <w:szCs w:val="20"/>
              </w:rPr>
              <w:t>Service eli</w:t>
            </w:r>
            <w:r w:rsidR="009D33AE" w:rsidRPr="00BF1725">
              <w:rPr>
                <w:rFonts w:ascii="Arial" w:hAnsi="Arial" w:cs="Arial"/>
                <w:sz w:val="20"/>
                <w:szCs w:val="20"/>
              </w:rPr>
              <w:t>gibility</w:t>
            </w:r>
          </w:p>
        </w:tc>
        <w:tc>
          <w:tcPr>
            <w:tcW w:w="1620" w:type="dxa"/>
          </w:tcPr>
          <w:p w14:paraId="3DFCC641" w14:textId="77777777" w:rsidR="00AD6717" w:rsidRDefault="00AD6717" w:rsidP="00AD671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530" w:type="dxa"/>
          </w:tcPr>
          <w:p w14:paraId="254E7293" w14:textId="77777777" w:rsidR="00AD6717" w:rsidRDefault="00AD6717" w:rsidP="00AD6717">
            <w:pPr>
              <w:jc w:val="center"/>
            </w:pPr>
          </w:p>
        </w:tc>
        <w:tc>
          <w:tcPr>
            <w:tcW w:w="1435" w:type="dxa"/>
          </w:tcPr>
          <w:p w14:paraId="4D8E2567" w14:textId="77777777" w:rsidR="00AD6717" w:rsidRDefault="00AD6717" w:rsidP="00AD6717">
            <w:pPr>
              <w:jc w:val="center"/>
            </w:pPr>
          </w:p>
        </w:tc>
      </w:tr>
    </w:tbl>
    <w:p w14:paraId="36E2F91C" w14:textId="77777777" w:rsidR="00A97F4C" w:rsidRDefault="00A97F4C" w:rsidP="00A97F4C"/>
    <w:p w14:paraId="2C5689C4" w14:textId="4A853417" w:rsidR="00B645C8" w:rsidRPr="00BF1725" w:rsidRDefault="00064D8D" w:rsidP="00B645C8">
      <w:pPr>
        <w:pStyle w:val="Heading2"/>
        <w:rPr>
          <w:rFonts w:ascii="Arial" w:hAnsi="Arial" w:cs="Arial"/>
          <w:sz w:val="24"/>
          <w:szCs w:val="24"/>
        </w:rPr>
      </w:pPr>
      <w:r w:rsidRPr="00BF1725">
        <w:rPr>
          <w:rFonts w:ascii="Arial" w:hAnsi="Arial" w:cs="Arial"/>
          <w:sz w:val="24"/>
          <w:szCs w:val="24"/>
        </w:rPr>
        <w:t>Revision History</w:t>
      </w:r>
    </w:p>
    <w:p w14:paraId="732C2CBF" w14:textId="39856920" w:rsidR="00064D8D" w:rsidRPr="00BF1725" w:rsidRDefault="00064D8D" w:rsidP="00B77F62">
      <w:pPr>
        <w:pStyle w:val="NoSpacing"/>
        <w:rPr>
          <w:rFonts w:ascii="Arial" w:hAnsi="Arial" w:cs="Arial"/>
          <w:sz w:val="20"/>
          <w:szCs w:val="20"/>
        </w:rPr>
      </w:pPr>
      <w:r w:rsidRPr="00BF1725">
        <w:rPr>
          <w:rFonts w:ascii="Arial" w:hAnsi="Arial" w:cs="Arial"/>
          <w:sz w:val="20"/>
          <w:szCs w:val="20"/>
        </w:rPr>
        <w:t>Nov 19, 2018</w:t>
      </w:r>
      <w:r w:rsidRPr="00BF1725">
        <w:rPr>
          <w:rFonts w:ascii="Arial" w:hAnsi="Arial" w:cs="Arial"/>
          <w:sz w:val="20"/>
          <w:szCs w:val="20"/>
        </w:rPr>
        <w:tab/>
        <w:t>Initial Release</w:t>
      </w:r>
    </w:p>
    <w:p w14:paraId="4EBA8FB7" w14:textId="66D1E27F" w:rsidR="00C4310C" w:rsidRPr="00BF1725" w:rsidRDefault="00C4310C" w:rsidP="00F3004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 1, 2022</w:t>
      </w:r>
      <w:r w:rsidR="005215BE">
        <w:rPr>
          <w:rFonts w:ascii="Arial" w:hAnsi="Arial" w:cs="Arial"/>
          <w:sz w:val="20"/>
          <w:szCs w:val="20"/>
        </w:rPr>
        <w:tab/>
      </w:r>
      <w:r w:rsidR="000653B1">
        <w:rPr>
          <w:rFonts w:ascii="Arial" w:hAnsi="Arial" w:cs="Arial"/>
          <w:sz w:val="20"/>
          <w:szCs w:val="20"/>
        </w:rPr>
        <w:t>Re-release; u</w:t>
      </w:r>
      <w:r w:rsidR="005215BE">
        <w:rPr>
          <w:rFonts w:ascii="Arial" w:hAnsi="Arial" w:cs="Arial"/>
          <w:sz w:val="20"/>
          <w:szCs w:val="20"/>
        </w:rPr>
        <w:t>pdate Dashboard / Case M</w:t>
      </w:r>
      <w:r w:rsidR="000653B1">
        <w:rPr>
          <w:rFonts w:ascii="Arial" w:hAnsi="Arial" w:cs="Arial"/>
          <w:sz w:val="20"/>
          <w:szCs w:val="20"/>
        </w:rPr>
        <w:t>anagement</w:t>
      </w:r>
      <w:r w:rsidR="005215BE">
        <w:rPr>
          <w:rFonts w:ascii="Arial" w:hAnsi="Arial" w:cs="Arial"/>
          <w:sz w:val="20"/>
          <w:szCs w:val="20"/>
        </w:rPr>
        <w:t xml:space="preserve"> screen</w:t>
      </w:r>
    </w:p>
    <w:p w14:paraId="5B1DDA2C" w14:textId="5B0A1A1C" w:rsidR="00B645C8" w:rsidRDefault="00B645C8"/>
    <w:p w14:paraId="2D989A69" w14:textId="0E853D00" w:rsidR="001D47E1" w:rsidRDefault="001D47E1" w:rsidP="001D47E1">
      <w:pPr>
        <w:tabs>
          <w:tab w:val="left" w:pos="1815"/>
        </w:tabs>
      </w:pPr>
      <w:r>
        <w:tab/>
      </w:r>
    </w:p>
    <w:p w14:paraId="2881DF53" w14:textId="77777777" w:rsidR="001D47E1" w:rsidRDefault="001D47E1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225"/>
        <w:gridCol w:w="5850"/>
      </w:tblGrid>
      <w:tr w:rsidR="005D4852" w:rsidRPr="00AC1ACC" w14:paraId="25BBCB29" w14:textId="77777777" w:rsidTr="00EA1133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708B2949" w14:textId="77777777" w:rsidR="005D4852" w:rsidRPr="00AC1ACC" w:rsidRDefault="005D4852" w:rsidP="00E503E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C1ACC">
              <w:rPr>
                <w:rFonts w:ascii="Arial" w:hAnsi="Arial" w:cs="Arial"/>
                <w:b/>
                <w:sz w:val="20"/>
                <w:szCs w:val="20"/>
              </w:rPr>
              <w:lastRenderedPageBreak/>
              <w:t>Select Service to which the client is eligible</w:t>
            </w:r>
          </w:p>
        </w:tc>
      </w:tr>
      <w:tr w:rsidR="005D4852" w:rsidRPr="00AC1ACC" w14:paraId="4D4D3B2F" w14:textId="77777777" w:rsidTr="00FF6066">
        <w:tc>
          <w:tcPr>
            <w:tcW w:w="4225" w:type="dxa"/>
          </w:tcPr>
          <w:p w14:paraId="306D9E44" w14:textId="0CC0BB4F" w:rsidR="005D4852" w:rsidRPr="00AC1ACC" w:rsidRDefault="005D4852" w:rsidP="00E503E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sz w:val="20"/>
                <w:szCs w:val="20"/>
              </w:rPr>
              <w:t>Click on SERVICES tab</w:t>
            </w:r>
            <w:r w:rsidR="00E4461D" w:rsidRPr="00AC1ACC">
              <w:rPr>
                <w:rFonts w:ascii="Arial" w:hAnsi="Arial" w:cs="Arial"/>
                <w:sz w:val="20"/>
                <w:szCs w:val="20"/>
              </w:rPr>
              <w:t xml:space="preserve"> at top of page</w:t>
            </w:r>
          </w:p>
        </w:tc>
        <w:tc>
          <w:tcPr>
            <w:tcW w:w="5850" w:type="dxa"/>
          </w:tcPr>
          <w:p w14:paraId="785D5D48" w14:textId="77777777" w:rsidR="005D4852" w:rsidRPr="00AC1ACC" w:rsidRDefault="005D4852" w:rsidP="00E5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AA89446" wp14:editId="004CFA14">
                  <wp:extent cx="1295400" cy="514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D09768" w14:textId="77777777" w:rsidR="005D4852" w:rsidRPr="00AC1ACC" w:rsidRDefault="005D4852" w:rsidP="00E5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852" w:rsidRPr="00AC1ACC" w14:paraId="5A22F037" w14:textId="77777777" w:rsidTr="00FF6066">
        <w:tc>
          <w:tcPr>
            <w:tcW w:w="4225" w:type="dxa"/>
          </w:tcPr>
          <w:p w14:paraId="26E46214" w14:textId="51FF97CA" w:rsidR="005D4852" w:rsidRPr="00AC1ACC" w:rsidRDefault="005D4852" w:rsidP="00E503E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sz w:val="20"/>
                <w:szCs w:val="20"/>
              </w:rPr>
              <w:t>Eligible Services appear as Blue boxes. Click in the desired service for this visit</w:t>
            </w:r>
            <w:r w:rsidR="00363AE3" w:rsidRPr="00AC1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50" w:type="dxa"/>
          </w:tcPr>
          <w:p w14:paraId="2293513D" w14:textId="77777777" w:rsidR="005D4852" w:rsidRPr="00AC1ACC" w:rsidRDefault="005D4852" w:rsidP="00E5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4229108" wp14:editId="5D22A97C">
                  <wp:extent cx="2630659" cy="464235"/>
                  <wp:effectExtent l="0" t="0" r="0" b="0"/>
                  <wp:docPr id="19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F6882F-C081-467E-A282-1D5F2C6DF46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0AF6882F-C081-467E-A282-1D5F2C6DF4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46769" t="59920" r="24461" b="31050"/>
                          <a:stretch/>
                        </pic:blipFill>
                        <pic:spPr>
                          <a:xfrm>
                            <a:off x="0" y="0"/>
                            <a:ext cx="2630659" cy="46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A05EF0" w14:textId="77777777" w:rsidR="005D4852" w:rsidRPr="00AC1ACC" w:rsidRDefault="005D4852" w:rsidP="00E5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66E57F" w14:textId="77777777" w:rsidR="005D4852" w:rsidRPr="00AC1ACC" w:rsidRDefault="005D4852" w:rsidP="00E5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5CCF083" wp14:editId="72338BBB">
                  <wp:extent cx="2658795" cy="478302"/>
                  <wp:effectExtent l="0" t="0" r="8255" b="0"/>
                  <wp:docPr id="20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F6882F-C081-467E-A282-1D5F2C6DF46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0AF6882F-C081-467E-A282-1D5F2C6DF4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16308" t="60193" r="54615" b="30503"/>
                          <a:stretch/>
                        </pic:blipFill>
                        <pic:spPr>
                          <a:xfrm>
                            <a:off x="0" y="0"/>
                            <a:ext cx="2658795" cy="478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98C209" w14:textId="77777777" w:rsidR="00CE0FCC" w:rsidRPr="00AC1ACC" w:rsidRDefault="00CE0FCC" w:rsidP="007B499F">
            <w:pPr>
              <w:tabs>
                <w:tab w:val="center" w:pos="2959"/>
                <w:tab w:val="right" w:pos="591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31374A" w14:textId="1434E0F7" w:rsidR="005D4852" w:rsidRPr="00AC1ACC" w:rsidRDefault="00CE0FCC" w:rsidP="00CE0FCC">
            <w:pPr>
              <w:tabs>
                <w:tab w:val="center" w:pos="2959"/>
                <w:tab w:val="right" w:pos="5918"/>
              </w:tabs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5D4852" w:rsidRPr="00AC1AC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E848357" wp14:editId="7CAF6490">
                  <wp:extent cx="2658794" cy="464233"/>
                  <wp:effectExtent l="0" t="0" r="8255" b="0"/>
                  <wp:docPr id="21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F6882F-C081-467E-A282-1D5F2C6DF46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0AF6882F-C081-467E-A282-1D5F2C6DF4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16154" t="71686" r="54769" b="19284"/>
                          <a:stretch/>
                        </pic:blipFill>
                        <pic:spPr>
                          <a:xfrm>
                            <a:off x="0" y="0"/>
                            <a:ext cx="2658794" cy="464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B499F" w:rsidRPr="00AC1AC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74452" w:rsidRPr="00AC1ACC" w14:paraId="57003356" w14:textId="77777777" w:rsidTr="00674452">
        <w:tc>
          <w:tcPr>
            <w:tcW w:w="4225" w:type="dxa"/>
          </w:tcPr>
          <w:p w14:paraId="60627C64" w14:textId="2A635617" w:rsidR="00674452" w:rsidRPr="00AC1ACC" w:rsidRDefault="00674452" w:rsidP="00AE0A84">
            <w:pPr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HINT: A message will appear in the New TEFAP Visit button </w:t>
            </w:r>
            <w:r w:rsidR="0090579D" w:rsidRPr="00AC1ACC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if the </w:t>
            </w:r>
            <w:r w:rsidRPr="00AC1ACC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client has received services </w:t>
            </w:r>
            <w:r w:rsidR="0090579D" w:rsidRPr="00AC1ACC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from your pantry </w:t>
            </w:r>
            <w:r w:rsidRPr="00AC1ACC">
              <w:rPr>
                <w:rFonts w:ascii="Arial" w:hAnsi="Arial" w:cs="Arial"/>
                <w:b/>
                <w:color w:val="C00000"/>
                <w:sz w:val="20"/>
                <w:szCs w:val="20"/>
              </w:rPr>
              <w:t>in the month</w:t>
            </w:r>
          </w:p>
        </w:tc>
        <w:tc>
          <w:tcPr>
            <w:tcW w:w="5850" w:type="dxa"/>
          </w:tcPr>
          <w:p w14:paraId="3D4AFB0B" w14:textId="77777777" w:rsidR="00674452" w:rsidRPr="00AC1ACC" w:rsidRDefault="00674452" w:rsidP="00AE0A8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C1AC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DBE41C3" wp14:editId="363EF4A1">
                  <wp:extent cx="2843784" cy="630936"/>
                  <wp:effectExtent l="0" t="0" r="0" b="0"/>
                  <wp:docPr id="28" name="Picture 28" descr="cid:image001.png@01D4D9A8.25871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4D9A8.25871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784" cy="630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8DB25C" w14:textId="77777777" w:rsidR="00674452" w:rsidRPr="00AC1ACC" w:rsidRDefault="00674452" w:rsidP="00AE0A8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55D1D" w:rsidRPr="00AC1ACC" w14:paraId="37D1E770" w14:textId="77777777" w:rsidTr="00E503E2">
        <w:tc>
          <w:tcPr>
            <w:tcW w:w="10075" w:type="dxa"/>
            <w:gridSpan w:val="2"/>
          </w:tcPr>
          <w:p w14:paraId="09666233" w14:textId="77777777" w:rsidR="007B499F" w:rsidRPr="00AC1ACC" w:rsidRDefault="007B499F" w:rsidP="007B499F">
            <w:pPr>
              <w:ind w:left="720"/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  <w:r w:rsidRPr="00AC1ACC">
              <w:rPr>
                <w:rFonts w:ascii="Arial" w:hAnsi="Arial" w:cs="Arial"/>
                <w:b/>
                <w:color w:val="FF0000"/>
                <w:sz w:val="20"/>
                <w:szCs w:val="20"/>
              </w:rPr>
              <w:t>RULE: Select New TEFAP Pantry for clients who receive both TEFAP and Pantry food.</w:t>
            </w:r>
          </w:p>
        </w:tc>
      </w:tr>
    </w:tbl>
    <w:p w14:paraId="7A949548" w14:textId="77777777" w:rsidR="00AC1ACC" w:rsidRPr="00AC1ACC" w:rsidRDefault="00AC1ACC" w:rsidP="001D47E1">
      <w:pPr>
        <w:tabs>
          <w:tab w:val="left" w:pos="1815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41"/>
        <w:gridCol w:w="6134"/>
      </w:tblGrid>
      <w:tr w:rsidR="00E03488" w:rsidRPr="00AC1ACC" w14:paraId="58F1C3E6" w14:textId="77777777" w:rsidTr="00EA1133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7518F166" w14:textId="77777777" w:rsidR="00E03488" w:rsidRPr="00AC1ACC" w:rsidRDefault="00E03488" w:rsidP="00E503E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C1ACC">
              <w:rPr>
                <w:rFonts w:ascii="Arial" w:hAnsi="Arial" w:cs="Arial"/>
                <w:b/>
                <w:sz w:val="20"/>
                <w:szCs w:val="20"/>
              </w:rPr>
              <w:t>Select the reason(s) for the visit</w:t>
            </w:r>
          </w:p>
        </w:tc>
      </w:tr>
      <w:tr w:rsidR="00E03488" w:rsidRPr="00AC1ACC" w14:paraId="52E34B95" w14:textId="77777777" w:rsidTr="00E503E2">
        <w:tc>
          <w:tcPr>
            <w:tcW w:w="3941" w:type="dxa"/>
          </w:tcPr>
          <w:p w14:paraId="4DF5337C" w14:textId="77777777" w:rsidR="00E03488" w:rsidRPr="00AC1ACC" w:rsidRDefault="00E03488" w:rsidP="00697A1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sz w:val="20"/>
                <w:szCs w:val="20"/>
              </w:rPr>
              <w:t>Check the reason or reasons for today’s visit. If client has not stated a reason, check “Ongoing Need”</w:t>
            </w:r>
          </w:p>
        </w:tc>
        <w:tc>
          <w:tcPr>
            <w:tcW w:w="6134" w:type="dxa"/>
          </w:tcPr>
          <w:p w14:paraId="52C4E939" w14:textId="77777777" w:rsidR="00E03488" w:rsidRPr="00AC1ACC" w:rsidRDefault="00E03488" w:rsidP="00E5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A0E211F" wp14:editId="3177F1A5">
                  <wp:extent cx="3703320" cy="923544"/>
                  <wp:effectExtent l="0" t="0" r="0" b="0"/>
                  <wp:docPr id="22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0EE9C88-EF8B-4595-A02B-D29C5D6F075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C0EE9C88-EF8B-4595-A02B-D29C5D6F075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l="16616" t="58279" r="16153" b="11895"/>
                          <a:stretch/>
                        </pic:blipFill>
                        <pic:spPr>
                          <a:xfrm>
                            <a:off x="0" y="0"/>
                            <a:ext cx="3703320" cy="92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340CFE" w14:textId="77777777" w:rsidR="00E03488" w:rsidRPr="00AC1ACC" w:rsidRDefault="00E03488" w:rsidP="00E5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488" w:rsidRPr="00AC1ACC" w14:paraId="07C134AA" w14:textId="77777777" w:rsidTr="00E503E2">
        <w:tc>
          <w:tcPr>
            <w:tcW w:w="10075" w:type="dxa"/>
            <w:gridSpan w:val="2"/>
          </w:tcPr>
          <w:p w14:paraId="74D76EC3" w14:textId="54FA3998" w:rsidR="00E03488" w:rsidRPr="00AC1ACC" w:rsidRDefault="00E03488" w:rsidP="00E503E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1AC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If NEW PANTRY DISTRIBUTION, skip to Step </w:t>
            </w:r>
            <w:r w:rsidR="00EE766A" w:rsidRPr="00AC1ACC">
              <w:rPr>
                <w:rFonts w:ascii="Arial" w:hAnsi="Arial" w:cs="Arial"/>
                <w:b/>
                <w:i/>
                <w:sz w:val="20"/>
                <w:szCs w:val="20"/>
              </w:rPr>
              <w:t>6.</w:t>
            </w:r>
          </w:p>
        </w:tc>
      </w:tr>
    </w:tbl>
    <w:p w14:paraId="27EAF917" w14:textId="2497060F" w:rsidR="00E03488" w:rsidRPr="00AC1ACC" w:rsidRDefault="00E03488" w:rsidP="001D47E1">
      <w:pPr>
        <w:tabs>
          <w:tab w:val="left" w:pos="1815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41"/>
        <w:gridCol w:w="6134"/>
      </w:tblGrid>
      <w:tr w:rsidR="00E03488" w:rsidRPr="00AC1ACC" w14:paraId="7B879569" w14:textId="77777777" w:rsidTr="00EA1133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0C6AE2B3" w14:textId="17FE67BF" w:rsidR="00E03488" w:rsidRPr="00AC1ACC" w:rsidRDefault="00E03488" w:rsidP="00E503E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C1ACC">
              <w:rPr>
                <w:rFonts w:ascii="Arial" w:hAnsi="Arial" w:cs="Arial"/>
                <w:b/>
                <w:sz w:val="20"/>
                <w:szCs w:val="20"/>
              </w:rPr>
              <w:t>Select the client eSignature type</w:t>
            </w:r>
          </w:p>
        </w:tc>
      </w:tr>
      <w:tr w:rsidR="00E03488" w:rsidRPr="00AC1ACC" w14:paraId="7BD29055" w14:textId="77777777" w:rsidTr="00E503E2">
        <w:tc>
          <w:tcPr>
            <w:tcW w:w="3941" w:type="dxa"/>
          </w:tcPr>
          <w:p w14:paraId="1B7BD9AE" w14:textId="77777777" w:rsidR="00E03488" w:rsidRPr="00AC1ACC" w:rsidRDefault="00E03488" w:rsidP="00697A1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sz w:val="20"/>
                <w:szCs w:val="20"/>
              </w:rPr>
              <w:t>Scroll down to Client eSignature section and select Signature Type from the pulldown list</w:t>
            </w:r>
          </w:p>
        </w:tc>
        <w:tc>
          <w:tcPr>
            <w:tcW w:w="6134" w:type="dxa"/>
          </w:tcPr>
          <w:p w14:paraId="795A977D" w14:textId="2B79E77E" w:rsidR="00E03488" w:rsidRPr="00AC1ACC" w:rsidRDefault="0032290E" w:rsidP="00E5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EB2A82F" wp14:editId="170C17AA">
                  <wp:extent cx="2368296" cy="932688"/>
                  <wp:effectExtent l="0" t="0" r="0" b="1270"/>
                  <wp:docPr id="27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EA041-9A6D-42B6-99F1-7672FEDB41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BE6EA041-9A6D-42B6-99F1-7672FEDB41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/>
                          <a:srcRect l="59485" t="45446" r="6980" b="37437"/>
                          <a:stretch/>
                        </pic:blipFill>
                        <pic:spPr>
                          <a:xfrm>
                            <a:off x="0" y="0"/>
                            <a:ext cx="2368296" cy="93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7287DB" w14:textId="77777777" w:rsidR="00E03488" w:rsidRPr="00AC1ACC" w:rsidRDefault="00E03488" w:rsidP="00E5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02B43F" w14:textId="178B2FB9" w:rsidR="00904D71" w:rsidRDefault="00904D71" w:rsidP="001D47E1">
      <w:pPr>
        <w:tabs>
          <w:tab w:val="left" w:pos="1815"/>
        </w:tabs>
        <w:rPr>
          <w:rFonts w:ascii="Arial" w:hAnsi="Arial" w:cs="Arial"/>
          <w:sz w:val="20"/>
          <w:szCs w:val="20"/>
        </w:rPr>
      </w:pPr>
    </w:p>
    <w:p w14:paraId="51B27D49" w14:textId="77777777" w:rsidR="00904D71" w:rsidRDefault="00904D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0160358" w14:textId="77777777" w:rsidR="00435264" w:rsidRPr="00AC1ACC" w:rsidRDefault="00435264" w:rsidP="001D47E1">
      <w:pPr>
        <w:tabs>
          <w:tab w:val="left" w:pos="1815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41"/>
        <w:gridCol w:w="6134"/>
      </w:tblGrid>
      <w:tr w:rsidR="00E03488" w:rsidRPr="00AC1ACC" w14:paraId="5868EC21" w14:textId="77777777" w:rsidTr="00EA1133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413CE6A4" w14:textId="4AAA01D5" w:rsidR="00E03488" w:rsidRPr="00AC1ACC" w:rsidRDefault="00E03488" w:rsidP="0043526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C1ACC">
              <w:rPr>
                <w:rFonts w:ascii="Arial" w:hAnsi="Arial" w:cs="Arial"/>
                <w:b/>
                <w:sz w:val="20"/>
                <w:szCs w:val="20"/>
              </w:rPr>
              <w:t xml:space="preserve">Obtain the client </w:t>
            </w:r>
            <w:r w:rsidR="00EC1842" w:rsidRPr="00AC1ACC">
              <w:rPr>
                <w:rFonts w:ascii="Arial" w:hAnsi="Arial" w:cs="Arial"/>
                <w:b/>
                <w:sz w:val="20"/>
                <w:szCs w:val="20"/>
              </w:rPr>
              <w:t xml:space="preserve">or proxy </w:t>
            </w:r>
            <w:r w:rsidRPr="00AC1ACC">
              <w:rPr>
                <w:rFonts w:ascii="Arial" w:hAnsi="Arial" w:cs="Arial"/>
                <w:b/>
                <w:sz w:val="20"/>
                <w:szCs w:val="20"/>
              </w:rPr>
              <w:t>eSignature</w:t>
            </w:r>
          </w:p>
        </w:tc>
      </w:tr>
      <w:tr w:rsidR="00A411D6" w:rsidRPr="00AC1ACC" w14:paraId="608386DA" w14:textId="77777777" w:rsidTr="009F5FE0">
        <w:tc>
          <w:tcPr>
            <w:tcW w:w="10075" w:type="dxa"/>
            <w:gridSpan w:val="2"/>
          </w:tcPr>
          <w:p w14:paraId="6DB554CF" w14:textId="41C3A023" w:rsidR="00A411D6" w:rsidRPr="00AC1ACC" w:rsidRDefault="00A411D6" w:rsidP="00933F9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1ACC">
              <w:rPr>
                <w:rFonts w:ascii="Arial" w:hAnsi="Arial" w:cs="Arial"/>
                <w:b/>
                <w:i/>
                <w:sz w:val="20"/>
                <w:szCs w:val="20"/>
              </w:rPr>
              <w:t>Sign On Screen option</w:t>
            </w:r>
          </w:p>
        </w:tc>
      </w:tr>
      <w:tr w:rsidR="005C4C2A" w:rsidRPr="00AC1ACC" w14:paraId="49D00742" w14:textId="77777777" w:rsidTr="00FD77B0">
        <w:tc>
          <w:tcPr>
            <w:tcW w:w="3941" w:type="dxa"/>
          </w:tcPr>
          <w:p w14:paraId="1485C095" w14:textId="7CCAC357" w:rsidR="005C4C2A" w:rsidRPr="00AC1ACC" w:rsidRDefault="00A411D6" w:rsidP="00697A1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sz w:val="20"/>
                <w:szCs w:val="20"/>
              </w:rPr>
              <w:t>C</w:t>
            </w:r>
            <w:r w:rsidR="00C56941" w:rsidRPr="00AC1ACC">
              <w:rPr>
                <w:rFonts w:ascii="Arial" w:hAnsi="Arial" w:cs="Arial"/>
                <w:sz w:val="20"/>
                <w:szCs w:val="20"/>
              </w:rPr>
              <w:t xml:space="preserve">lick on </w:t>
            </w:r>
            <w:r w:rsidR="00C71526" w:rsidRPr="00AC1ACC">
              <w:rPr>
                <w:rFonts w:ascii="Arial" w:hAnsi="Arial" w:cs="Arial"/>
                <w:sz w:val="20"/>
                <w:szCs w:val="20"/>
              </w:rPr>
              <w:t>Open Signature Canvas</w:t>
            </w:r>
          </w:p>
        </w:tc>
        <w:tc>
          <w:tcPr>
            <w:tcW w:w="6134" w:type="dxa"/>
          </w:tcPr>
          <w:p w14:paraId="6A39E340" w14:textId="7978603D" w:rsidR="005C4C2A" w:rsidRPr="00AC1ACC" w:rsidRDefault="00461C83" w:rsidP="00933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A1107F6" wp14:editId="748EFB89">
                  <wp:extent cx="3739896" cy="905256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9896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9E4" w:rsidRPr="00AC1ACC" w14:paraId="7FEAA99A" w14:textId="77777777" w:rsidTr="00FD77B0">
        <w:tc>
          <w:tcPr>
            <w:tcW w:w="3941" w:type="dxa"/>
          </w:tcPr>
          <w:p w14:paraId="6AC46741" w14:textId="48F19813" w:rsidR="00CC09E4" w:rsidRPr="00AC1ACC" w:rsidRDefault="008A1660" w:rsidP="00697A1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sz w:val="20"/>
                <w:szCs w:val="20"/>
              </w:rPr>
              <w:t xml:space="preserve">You will see </w:t>
            </w:r>
            <w:r w:rsidR="003358E8" w:rsidRPr="00AC1ACC">
              <w:rPr>
                <w:rFonts w:ascii="Arial" w:hAnsi="Arial" w:cs="Arial"/>
                <w:sz w:val="20"/>
                <w:szCs w:val="20"/>
              </w:rPr>
              <w:t>“</w:t>
            </w:r>
            <w:r w:rsidRPr="00AC1ACC">
              <w:rPr>
                <w:rFonts w:ascii="Arial" w:hAnsi="Arial" w:cs="Arial"/>
                <w:sz w:val="20"/>
                <w:szCs w:val="20"/>
              </w:rPr>
              <w:t>Press Esc to exist full screen for 5 seconds</w:t>
            </w:r>
            <w:r w:rsidR="003358E8" w:rsidRPr="00AC1ACC">
              <w:rPr>
                <w:rFonts w:ascii="Arial" w:hAnsi="Arial" w:cs="Arial"/>
                <w:sz w:val="20"/>
                <w:szCs w:val="20"/>
              </w:rPr>
              <w:t>”</w:t>
            </w:r>
            <w:r w:rsidRPr="00AC1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134" w:type="dxa"/>
          </w:tcPr>
          <w:p w14:paraId="0BBA2A05" w14:textId="37913651" w:rsidR="00CC09E4" w:rsidRPr="00AC1ACC" w:rsidRDefault="008A1660" w:rsidP="00933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8DD82B0" wp14:editId="44EB7BCB">
                  <wp:extent cx="1744825" cy="317241"/>
                  <wp:effectExtent l="0" t="0" r="0" b="6985"/>
                  <wp:docPr id="17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C56E19-E9FB-494D-A655-78F6EA14F91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00C56E19-E9FB-494D-A655-78F6EA14F91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/>
                          <a:srcRect l="42857" t="4083" r="42832" b="91292"/>
                          <a:stretch/>
                        </pic:blipFill>
                        <pic:spPr>
                          <a:xfrm>
                            <a:off x="0" y="0"/>
                            <a:ext cx="1744825" cy="317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A1F" w:rsidRPr="00AC1ACC" w14:paraId="1FC50E77" w14:textId="77777777" w:rsidTr="00697A1F">
        <w:tc>
          <w:tcPr>
            <w:tcW w:w="3941" w:type="dxa"/>
          </w:tcPr>
          <w:p w14:paraId="0BCA42E3" w14:textId="4AABCD88" w:rsidR="00697A1F" w:rsidRPr="00AC1ACC" w:rsidRDefault="00697A1F" w:rsidP="00697A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ACC">
              <w:rPr>
                <w:rFonts w:ascii="Arial" w:hAnsi="Arial" w:cs="Arial"/>
                <w:b/>
                <w:sz w:val="20"/>
                <w:szCs w:val="20"/>
              </w:rPr>
              <w:t>Hint: DO NOT press the Esc key when you see the message, or you will need to repeat Step 8</w:t>
            </w:r>
          </w:p>
        </w:tc>
        <w:tc>
          <w:tcPr>
            <w:tcW w:w="6134" w:type="dxa"/>
          </w:tcPr>
          <w:p w14:paraId="114F06D0" w14:textId="1B725241" w:rsidR="00697A1F" w:rsidRPr="00AC1ACC" w:rsidRDefault="00697A1F" w:rsidP="009B7113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3C4E" w:rsidRPr="00AC1ACC" w14:paraId="18A46C85" w14:textId="77777777" w:rsidTr="00FD77B0">
        <w:tc>
          <w:tcPr>
            <w:tcW w:w="3941" w:type="dxa"/>
          </w:tcPr>
          <w:p w14:paraId="4259870F" w14:textId="78F10263" w:rsidR="00033C4E" w:rsidRPr="00AC1ACC" w:rsidRDefault="00CB115F" w:rsidP="00697A1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sz w:val="20"/>
                <w:szCs w:val="20"/>
              </w:rPr>
              <w:t xml:space="preserve">Request the client sign on the screen using </w:t>
            </w:r>
            <w:r w:rsidR="000D19BB" w:rsidRPr="00AC1AC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AC1ACC">
              <w:rPr>
                <w:rFonts w:ascii="Arial" w:hAnsi="Arial" w:cs="Arial"/>
                <w:sz w:val="20"/>
                <w:szCs w:val="20"/>
              </w:rPr>
              <w:t>fingertip</w:t>
            </w:r>
            <w:r w:rsidR="000D19BB" w:rsidRPr="00AC1ACC">
              <w:rPr>
                <w:rFonts w:ascii="Arial" w:hAnsi="Arial" w:cs="Arial"/>
                <w:sz w:val="20"/>
                <w:szCs w:val="20"/>
              </w:rPr>
              <w:t xml:space="preserve"> or stylus</w:t>
            </w:r>
          </w:p>
        </w:tc>
        <w:tc>
          <w:tcPr>
            <w:tcW w:w="6134" w:type="dxa"/>
          </w:tcPr>
          <w:p w14:paraId="7F9F2D93" w14:textId="77777777" w:rsidR="00033C4E" w:rsidRPr="00AC1ACC" w:rsidRDefault="00033C4E" w:rsidP="00933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15F" w:rsidRPr="00AC1ACC" w14:paraId="35A87DF7" w14:textId="77777777" w:rsidTr="00FD77B0">
        <w:tc>
          <w:tcPr>
            <w:tcW w:w="3941" w:type="dxa"/>
          </w:tcPr>
          <w:p w14:paraId="59280773" w14:textId="13B63247" w:rsidR="00CB115F" w:rsidRPr="00AC1ACC" w:rsidRDefault="00CB115F" w:rsidP="00697A1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sz w:val="20"/>
                <w:szCs w:val="20"/>
              </w:rPr>
              <w:t>When the client has completed their signature, press Esc key on keyboard</w:t>
            </w:r>
          </w:p>
        </w:tc>
        <w:tc>
          <w:tcPr>
            <w:tcW w:w="6134" w:type="dxa"/>
          </w:tcPr>
          <w:p w14:paraId="6FB2B3CC" w14:textId="77777777" w:rsidR="00CB115F" w:rsidRPr="00AC1ACC" w:rsidRDefault="00CB115F" w:rsidP="00933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1D6" w:rsidRPr="00AC1ACC" w14:paraId="4A8DBE5E" w14:textId="77777777" w:rsidTr="007C00DE">
        <w:tc>
          <w:tcPr>
            <w:tcW w:w="10075" w:type="dxa"/>
            <w:gridSpan w:val="2"/>
          </w:tcPr>
          <w:p w14:paraId="136CA8A0" w14:textId="22984532" w:rsidR="00A411D6" w:rsidRPr="00AC1ACC" w:rsidRDefault="00A411D6" w:rsidP="00933F9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1ACC">
              <w:rPr>
                <w:rFonts w:ascii="Arial" w:hAnsi="Arial" w:cs="Arial"/>
                <w:b/>
                <w:i/>
                <w:sz w:val="20"/>
                <w:szCs w:val="20"/>
              </w:rPr>
              <w:t>ScripTel Signature Pad option</w:t>
            </w:r>
          </w:p>
        </w:tc>
      </w:tr>
      <w:tr w:rsidR="00A411D6" w:rsidRPr="00AC1ACC" w14:paraId="1BB519AB" w14:textId="77777777" w:rsidTr="00FD77B0">
        <w:tc>
          <w:tcPr>
            <w:tcW w:w="3941" w:type="dxa"/>
          </w:tcPr>
          <w:p w14:paraId="381AF787" w14:textId="77777777" w:rsidR="00A411D6" w:rsidRPr="00AC1ACC" w:rsidRDefault="00A411D6" w:rsidP="00697A1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sz w:val="20"/>
                <w:szCs w:val="20"/>
              </w:rPr>
              <w:t>If ScripTel Signature Pad is selected, small signature window will appear</w:t>
            </w:r>
          </w:p>
        </w:tc>
        <w:tc>
          <w:tcPr>
            <w:tcW w:w="6134" w:type="dxa"/>
          </w:tcPr>
          <w:p w14:paraId="4426F14B" w14:textId="77777777" w:rsidR="00A411D6" w:rsidRPr="00AC1ACC" w:rsidRDefault="00BF3C79" w:rsidP="00933F9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1AC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8EF0427" wp14:editId="07364413">
                  <wp:extent cx="3529584" cy="987552"/>
                  <wp:effectExtent l="0" t="0" r="0" b="31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9584" cy="98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6C29E" w14:textId="51A50E6B" w:rsidR="00DD36C5" w:rsidRPr="00AC1ACC" w:rsidRDefault="00DD36C5" w:rsidP="00933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25E" w:rsidRPr="00AC1ACC" w14:paraId="71EC703C" w14:textId="77777777" w:rsidTr="00FD77B0">
        <w:tc>
          <w:tcPr>
            <w:tcW w:w="3941" w:type="dxa"/>
          </w:tcPr>
          <w:p w14:paraId="48642B37" w14:textId="48A94DCC" w:rsidR="00C3025E" w:rsidRPr="00AC1ACC" w:rsidRDefault="007E2D1F" w:rsidP="00697A1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sz w:val="20"/>
                <w:szCs w:val="20"/>
              </w:rPr>
              <w:t>Request client use the stylus to sign the Signature Pad</w:t>
            </w:r>
            <w:r w:rsidR="00E22938" w:rsidRPr="00AC1ACC">
              <w:rPr>
                <w:rFonts w:ascii="Arial" w:hAnsi="Arial" w:cs="Arial"/>
                <w:sz w:val="20"/>
                <w:szCs w:val="20"/>
              </w:rPr>
              <w:t>.</w:t>
            </w:r>
            <w:r w:rsidR="00E22938" w:rsidRPr="00AC1ACC">
              <w:rPr>
                <w:rFonts w:ascii="Arial" w:hAnsi="Arial" w:cs="Arial"/>
                <w:sz w:val="20"/>
                <w:szCs w:val="20"/>
              </w:rPr>
              <w:br/>
            </w:r>
            <w:r w:rsidR="00E22938" w:rsidRPr="00AC1ACC">
              <w:rPr>
                <w:rFonts w:ascii="Arial" w:hAnsi="Arial" w:cs="Arial"/>
                <w:sz w:val="20"/>
                <w:szCs w:val="20"/>
              </w:rPr>
              <w:br/>
              <w:t>You will see the signature in the signature window as the client signs</w:t>
            </w:r>
          </w:p>
        </w:tc>
        <w:tc>
          <w:tcPr>
            <w:tcW w:w="6134" w:type="dxa"/>
          </w:tcPr>
          <w:p w14:paraId="1A6C303C" w14:textId="5587E3B6" w:rsidR="00BD5A54" w:rsidRPr="00AC1ACC" w:rsidRDefault="00D01870" w:rsidP="002C4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C58D207" wp14:editId="1684E2F6">
                  <wp:extent cx="3474720" cy="950976"/>
                  <wp:effectExtent l="0" t="0" r="0" b="190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20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DAB206" w14:textId="713BB3C3" w:rsidR="00BD5A54" w:rsidRPr="00AC1ACC" w:rsidRDefault="00BD5A54" w:rsidP="00933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F89" w:rsidRPr="00AC1ACC" w14:paraId="014134F9" w14:textId="77777777" w:rsidTr="00FD77B0">
        <w:tc>
          <w:tcPr>
            <w:tcW w:w="3941" w:type="dxa"/>
          </w:tcPr>
          <w:p w14:paraId="3B903606" w14:textId="7DC1CA82" w:rsidR="002C4F89" w:rsidRPr="00AC1ACC" w:rsidRDefault="002C4F89" w:rsidP="00AC592F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C1ACC">
              <w:rPr>
                <w:rFonts w:ascii="Arial" w:hAnsi="Arial" w:cs="Arial"/>
                <w:b/>
                <w:sz w:val="20"/>
                <w:szCs w:val="20"/>
              </w:rPr>
              <w:t xml:space="preserve">HINT: </w:t>
            </w:r>
            <w:r w:rsidR="00E22938" w:rsidRPr="00AC1ACC">
              <w:rPr>
                <w:rFonts w:ascii="Arial" w:hAnsi="Arial" w:cs="Arial"/>
                <w:b/>
                <w:sz w:val="20"/>
                <w:szCs w:val="20"/>
              </w:rPr>
              <w:t xml:space="preserve">Request client to click OK on the Signature Pad when done signing to clear the </w:t>
            </w:r>
            <w:r w:rsidR="001879A4" w:rsidRPr="00AC1ACC">
              <w:rPr>
                <w:rFonts w:ascii="Arial" w:hAnsi="Arial" w:cs="Arial"/>
                <w:b/>
                <w:sz w:val="20"/>
                <w:szCs w:val="20"/>
              </w:rPr>
              <w:t>Signature Pad screen</w:t>
            </w:r>
          </w:p>
        </w:tc>
        <w:tc>
          <w:tcPr>
            <w:tcW w:w="6134" w:type="dxa"/>
          </w:tcPr>
          <w:p w14:paraId="267568C6" w14:textId="59378E43" w:rsidR="002C4F89" w:rsidRPr="00AC1ACC" w:rsidRDefault="002C4F89" w:rsidP="00933F9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C1AC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35995AD" wp14:editId="5ECFF8EB">
                  <wp:extent cx="1709928" cy="795528"/>
                  <wp:effectExtent l="0" t="0" r="508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928" cy="795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BD7" w:rsidRPr="00AC1ACC" w14:paraId="4587F450" w14:textId="77777777" w:rsidTr="00FB6612">
        <w:tc>
          <w:tcPr>
            <w:tcW w:w="10075" w:type="dxa"/>
            <w:gridSpan w:val="2"/>
          </w:tcPr>
          <w:p w14:paraId="26988DE3" w14:textId="500FE4FF" w:rsidR="00882BD7" w:rsidRPr="00AC1ACC" w:rsidRDefault="00882BD7" w:rsidP="00933F9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1ACC">
              <w:rPr>
                <w:rFonts w:ascii="Arial" w:hAnsi="Arial" w:cs="Arial"/>
                <w:b/>
                <w:i/>
                <w:sz w:val="20"/>
                <w:szCs w:val="20"/>
              </w:rPr>
              <w:t>Hard Copy Signature option</w:t>
            </w:r>
          </w:p>
        </w:tc>
      </w:tr>
      <w:tr w:rsidR="00882BD7" w:rsidRPr="00AC1ACC" w14:paraId="2BD95D55" w14:textId="77777777" w:rsidTr="00FD77B0">
        <w:tc>
          <w:tcPr>
            <w:tcW w:w="3941" w:type="dxa"/>
          </w:tcPr>
          <w:p w14:paraId="053872CA" w14:textId="6C09729F" w:rsidR="00882BD7" w:rsidRPr="00AC1ACC" w:rsidRDefault="005B7E7F" w:rsidP="00697A1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sz w:val="20"/>
                <w:szCs w:val="20"/>
              </w:rPr>
              <w:t xml:space="preserve">Check the “Client has Signed Hard Copy” </w:t>
            </w:r>
          </w:p>
        </w:tc>
        <w:tc>
          <w:tcPr>
            <w:tcW w:w="6134" w:type="dxa"/>
          </w:tcPr>
          <w:p w14:paraId="556A5B73" w14:textId="1DB2E496" w:rsidR="00882BD7" w:rsidRPr="00AC1ACC" w:rsidRDefault="00A837AC" w:rsidP="00933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2F80197" wp14:editId="0DBAE737">
                  <wp:extent cx="3675888" cy="969264"/>
                  <wp:effectExtent l="0" t="0" r="1270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5888" cy="96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9853F2" w14:textId="4A70689E" w:rsidR="00655FAD" w:rsidRPr="00AC1ACC" w:rsidRDefault="00655FAD" w:rsidP="00933F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92F" w:rsidRPr="00AC1ACC" w14:paraId="3FEEC2E8" w14:textId="77777777" w:rsidTr="00FB3629">
        <w:tc>
          <w:tcPr>
            <w:tcW w:w="10075" w:type="dxa"/>
            <w:gridSpan w:val="2"/>
          </w:tcPr>
          <w:p w14:paraId="6F26D60E" w14:textId="566CCEC7" w:rsidR="00AC592F" w:rsidRPr="00AC1ACC" w:rsidRDefault="00AC592F" w:rsidP="00D62783">
            <w:pPr>
              <w:ind w:left="7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1ACC">
              <w:rPr>
                <w:rFonts w:ascii="Arial" w:hAnsi="Arial" w:cs="Arial"/>
                <w:b/>
                <w:color w:val="FF0000"/>
                <w:sz w:val="20"/>
                <w:szCs w:val="20"/>
              </w:rPr>
              <w:t>RULE: A hard copy client signature for the certification must have been obtained and placed on file before selecting this option.</w:t>
            </w:r>
          </w:p>
        </w:tc>
      </w:tr>
    </w:tbl>
    <w:p w14:paraId="35C039C1" w14:textId="77777777" w:rsidR="00435264" w:rsidRPr="00AC1ACC" w:rsidRDefault="00435264" w:rsidP="00B866E0">
      <w:pPr>
        <w:tabs>
          <w:tab w:val="left" w:pos="1815"/>
        </w:tabs>
        <w:ind w:firstLine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41"/>
        <w:gridCol w:w="6134"/>
      </w:tblGrid>
      <w:tr w:rsidR="009608D1" w:rsidRPr="00AC1ACC" w14:paraId="2E59C190" w14:textId="77777777" w:rsidTr="00EA1133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7A3069DA" w14:textId="58F93430" w:rsidR="009608D1" w:rsidRPr="00AC1ACC" w:rsidRDefault="009608D1" w:rsidP="009608D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C1ACC">
              <w:rPr>
                <w:rFonts w:ascii="Arial" w:hAnsi="Arial" w:cs="Arial"/>
                <w:b/>
                <w:sz w:val="20"/>
                <w:szCs w:val="20"/>
              </w:rPr>
              <w:lastRenderedPageBreak/>
              <w:t>Save the record</w:t>
            </w:r>
          </w:p>
        </w:tc>
      </w:tr>
      <w:tr w:rsidR="009608D1" w:rsidRPr="00AC1ACC" w14:paraId="101B407F" w14:textId="77777777" w:rsidTr="00E503E2">
        <w:tc>
          <w:tcPr>
            <w:tcW w:w="10075" w:type="dxa"/>
            <w:gridSpan w:val="2"/>
          </w:tcPr>
          <w:p w14:paraId="26290E6D" w14:textId="77777777" w:rsidR="009608D1" w:rsidRPr="00AC1ACC" w:rsidRDefault="009608D1" w:rsidP="00E503E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1ACC">
              <w:rPr>
                <w:rFonts w:ascii="Arial" w:hAnsi="Arial" w:cs="Arial"/>
                <w:b/>
                <w:i/>
                <w:sz w:val="20"/>
                <w:szCs w:val="20"/>
              </w:rPr>
              <w:t>All Signature Type options</w:t>
            </w:r>
          </w:p>
        </w:tc>
      </w:tr>
      <w:tr w:rsidR="009608D1" w:rsidRPr="00AC1ACC" w14:paraId="70109448" w14:textId="77777777" w:rsidTr="00E503E2">
        <w:tc>
          <w:tcPr>
            <w:tcW w:w="3941" w:type="dxa"/>
          </w:tcPr>
          <w:p w14:paraId="0085F3E6" w14:textId="70578878" w:rsidR="009608D1" w:rsidRPr="00AC1ACC" w:rsidRDefault="00E4461D" w:rsidP="00697A1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sz w:val="20"/>
                <w:szCs w:val="20"/>
              </w:rPr>
              <w:t xml:space="preserve">Scroll to the bottom of page and </w:t>
            </w:r>
            <w:r w:rsidR="00BB38CB" w:rsidRPr="00AC1ACC">
              <w:rPr>
                <w:rFonts w:ascii="Arial" w:hAnsi="Arial" w:cs="Arial"/>
                <w:sz w:val="20"/>
                <w:szCs w:val="20"/>
              </w:rPr>
              <w:t>c</w:t>
            </w:r>
            <w:r w:rsidR="009608D1" w:rsidRPr="00AC1ACC">
              <w:rPr>
                <w:rFonts w:ascii="Arial" w:hAnsi="Arial" w:cs="Arial"/>
                <w:sz w:val="20"/>
                <w:szCs w:val="20"/>
              </w:rPr>
              <w:t>lick Save</w:t>
            </w:r>
          </w:p>
        </w:tc>
        <w:tc>
          <w:tcPr>
            <w:tcW w:w="6134" w:type="dxa"/>
          </w:tcPr>
          <w:p w14:paraId="2DEA7507" w14:textId="77777777" w:rsidR="009608D1" w:rsidRPr="00AC1ACC" w:rsidRDefault="009608D1" w:rsidP="00E5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3B2A66D" wp14:editId="07A77BF1">
                  <wp:extent cx="838200" cy="3048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986969" w14:textId="77777777" w:rsidR="009608D1" w:rsidRPr="00AC1ACC" w:rsidRDefault="009608D1" w:rsidP="00E5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4549B2" w14:textId="182D09F3" w:rsidR="009608D1" w:rsidRPr="00AC1ACC" w:rsidRDefault="009608D1" w:rsidP="00B866E0">
      <w:pPr>
        <w:tabs>
          <w:tab w:val="left" w:pos="1815"/>
        </w:tabs>
        <w:ind w:firstLine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41"/>
        <w:gridCol w:w="6134"/>
      </w:tblGrid>
      <w:tr w:rsidR="009608D1" w:rsidRPr="00AC1ACC" w14:paraId="6BAA1A67" w14:textId="77777777" w:rsidTr="00EA1133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37986010" w14:textId="5B1557C0" w:rsidR="009608D1" w:rsidRPr="00AC1ACC" w:rsidRDefault="009608D1" w:rsidP="009608D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C1ACC">
              <w:rPr>
                <w:rFonts w:ascii="Arial" w:hAnsi="Arial" w:cs="Arial"/>
                <w:b/>
                <w:sz w:val="20"/>
                <w:szCs w:val="20"/>
              </w:rPr>
              <w:t xml:space="preserve">Communicate </w:t>
            </w:r>
            <w:r w:rsidR="009D33AE" w:rsidRPr="00AC1ACC">
              <w:rPr>
                <w:rFonts w:ascii="Arial" w:hAnsi="Arial" w:cs="Arial"/>
                <w:b/>
                <w:sz w:val="20"/>
                <w:szCs w:val="20"/>
              </w:rPr>
              <w:t>Service eligibility</w:t>
            </w:r>
          </w:p>
        </w:tc>
      </w:tr>
      <w:tr w:rsidR="009608D1" w:rsidRPr="00AC1ACC" w14:paraId="2B347B85" w14:textId="77777777" w:rsidTr="00E503E2">
        <w:tc>
          <w:tcPr>
            <w:tcW w:w="3941" w:type="dxa"/>
          </w:tcPr>
          <w:p w14:paraId="4D494172" w14:textId="3136F1B9" w:rsidR="009608D1" w:rsidRPr="00AC1ACC" w:rsidRDefault="009608D1" w:rsidP="00697A1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sz w:val="20"/>
                <w:szCs w:val="20"/>
              </w:rPr>
              <w:t xml:space="preserve">Use Household Summary information to inform client about Service </w:t>
            </w:r>
            <w:r w:rsidR="009D33AE" w:rsidRPr="00AC1ACC">
              <w:rPr>
                <w:rFonts w:ascii="Arial" w:hAnsi="Arial" w:cs="Arial"/>
                <w:sz w:val="20"/>
                <w:szCs w:val="20"/>
              </w:rPr>
              <w:t>eligibility</w:t>
            </w:r>
          </w:p>
        </w:tc>
        <w:tc>
          <w:tcPr>
            <w:tcW w:w="6134" w:type="dxa"/>
          </w:tcPr>
          <w:p w14:paraId="0E608E94" w14:textId="77777777" w:rsidR="009608D1" w:rsidRPr="00AC1ACC" w:rsidRDefault="009608D1" w:rsidP="00E5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3F2A50A" wp14:editId="0EB22B4E">
                  <wp:extent cx="3758184" cy="658368"/>
                  <wp:effectExtent l="0" t="0" r="0" b="8890"/>
                  <wp:docPr id="30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DBAC89-59A2-46CD-ABB8-81CDD8CFC0E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16DBAC89-59A2-46CD-ABB8-81CDD8CFC0E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/>
                          <a:srcRect l="16308" t="36386" r="18769" b="43365"/>
                          <a:stretch/>
                        </pic:blipFill>
                        <pic:spPr>
                          <a:xfrm>
                            <a:off x="0" y="0"/>
                            <a:ext cx="3758184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4A8747" w14:textId="77777777" w:rsidR="009608D1" w:rsidRPr="00AC1ACC" w:rsidRDefault="009608D1" w:rsidP="00E503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8E9" w:rsidRPr="00AC1ACC" w14:paraId="031B2132" w14:textId="77777777" w:rsidTr="00CE0FCC">
        <w:tc>
          <w:tcPr>
            <w:tcW w:w="3941" w:type="dxa"/>
          </w:tcPr>
          <w:p w14:paraId="495A5285" w14:textId="225F96D4" w:rsidR="005278E9" w:rsidRPr="00AC1ACC" w:rsidRDefault="005278E9" w:rsidP="00D915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1ACC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HINT: </w:t>
            </w:r>
            <w:r w:rsidR="005D7256" w:rsidRPr="00AC1ACC">
              <w:rPr>
                <w:rFonts w:ascii="Arial" w:hAnsi="Arial" w:cs="Arial"/>
                <w:b/>
                <w:color w:val="C00000"/>
                <w:sz w:val="20"/>
                <w:szCs w:val="20"/>
              </w:rPr>
              <w:t>Household size determines number of TEFAP food units</w:t>
            </w:r>
            <w:r w:rsidR="00234CA1" w:rsidRPr="00AC1ACC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. </w:t>
            </w:r>
          </w:p>
        </w:tc>
        <w:tc>
          <w:tcPr>
            <w:tcW w:w="6134" w:type="dxa"/>
          </w:tcPr>
          <w:p w14:paraId="57DF3690" w14:textId="77777777" w:rsidR="005278E9" w:rsidRPr="00AC1ACC" w:rsidRDefault="00AA2B73" w:rsidP="00FF606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1AC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7159906" wp14:editId="293D1A51">
                  <wp:extent cx="2788920" cy="493776"/>
                  <wp:effectExtent l="0" t="0" r="0" b="190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920" cy="49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34367D" w14:textId="37C9E83D" w:rsidR="00D9155C" w:rsidRPr="00AC1ACC" w:rsidRDefault="00D9155C" w:rsidP="00FF606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55D1D" w:rsidRPr="00AC1ACC" w14:paraId="43AF0B34" w14:textId="77777777" w:rsidTr="00E503E2">
        <w:tc>
          <w:tcPr>
            <w:tcW w:w="10075" w:type="dxa"/>
            <w:gridSpan w:val="2"/>
          </w:tcPr>
          <w:p w14:paraId="17737729" w14:textId="77777777" w:rsidR="009608D1" w:rsidRPr="00AC1ACC" w:rsidRDefault="009608D1" w:rsidP="00E503E2">
            <w:pPr>
              <w:ind w:left="72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1ACC">
              <w:rPr>
                <w:rFonts w:ascii="Arial" w:hAnsi="Arial" w:cs="Arial"/>
                <w:b/>
                <w:color w:val="FF0000"/>
                <w:sz w:val="20"/>
                <w:szCs w:val="20"/>
              </w:rPr>
              <w:t>RULE: Record two services for TEFAP clients who also receive CSFP and CSFP clients who also receive Pantry food</w:t>
            </w:r>
          </w:p>
        </w:tc>
      </w:tr>
      <w:tr w:rsidR="005B0DDC" w:rsidRPr="00AC1ACC" w14:paraId="4E6DC630" w14:textId="77777777" w:rsidTr="00E503E2">
        <w:tc>
          <w:tcPr>
            <w:tcW w:w="3941" w:type="dxa"/>
          </w:tcPr>
          <w:p w14:paraId="2B7E1973" w14:textId="3CA04529" w:rsidR="005B0DDC" w:rsidRPr="00AC1ACC" w:rsidRDefault="002C664B" w:rsidP="002C664B">
            <w:pPr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HINT: A message will appear in the </w:t>
            </w:r>
            <w:r w:rsidR="00806D87" w:rsidRPr="00AC1ACC">
              <w:rPr>
                <w:rFonts w:ascii="Arial" w:hAnsi="Arial" w:cs="Arial"/>
                <w:b/>
                <w:color w:val="C00000"/>
                <w:sz w:val="20"/>
                <w:szCs w:val="20"/>
              </w:rPr>
              <w:t>New TEFAP Visit</w:t>
            </w:r>
            <w:r w:rsidRPr="00AC1ACC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button </w:t>
            </w:r>
            <w:r w:rsidR="00806D87" w:rsidRPr="00AC1ACC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noting that the client has received </w:t>
            </w:r>
            <w:r w:rsidR="00F45903" w:rsidRPr="00AC1ACC">
              <w:rPr>
                <w:rFonts w:ascii="Arial" w:hAnsi="Arial" w:cs="Arial"/>
                <w:b/>
                <w:color w:val="C00000"/>
                <w:sz w:val="20"/>
                <w:szCs w:val="20"/>
              </w:rPr>
              <w:t>services in the month</w:t>
            </w:r>
          </w:p>
        </w:tc>
        <w:tc>
          <w:tcPr>
            <w:tcW w:w="6134" w:type="dxa"/>
          </w:tcPr>
          <w:p w14:paraId="1097B8A0" w14:textId="77777777" w:rsidR="005B0DDC" w:rsidRPr="00AC1ACC" w:rsidRDefault="00C918B8" w:rsidP="00E503E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C1AC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C15D265" wp14:editId="776C1F59">
                  <wp:extent cx="3044952" cy="676656"/>
                  <wp:effectExtent l="0" t="0" r="3175" b="9525"/>
                  <wp:docPr id="24" name="Picture 24" descr="cid:image001.png@01D4D9A8.25871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4D9A8.25871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952" cy="676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A3151D" w14:textId="09FB8130" w:rsidR="00C918B8" w:rsidRPr="00AC1ACC" w:rsidRDefault="00C918B8" w:rsidP="00E503E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608D1" w:rsidRPr="00AC1ACC" w14:paraId="7389AE5A" w14:textId="77777777" w:rsidTr="00E503E2">
        <w:tc>
          <w:tcPr>
            <w:tcW w:w="3941" w:type="dxa"/>
          </w:tcPr>
          <w:p w14:paraId="2D4DA348" w14:textId="182F2A63" w:rsidR="009608D1" w:rsidRPr="00AC1ACC" w:rsidRDefault="009608D1" w:rsidP="00697A1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AC1ACC">
              <w:rPr>
                <w:rFonts w:ascii="Arial" w:hAnsi="Arial" w:cs="Arial"/>
                <w:sz w:val="20"/>
                <w:szCs w:val="20"/>
              </w:rPr>
              <w:t xml:space="preserve">For clients who </w:t>
            </w:r>
            <w:r w:rsidR="002D1E46" w:rsidRPr="00AC1ACC">
              <w:rPr>
                <w:rFonts w:ascii="Arial" w:hAnsi="Arial" w:cs="Arial"/>
                <w:sz w:val="20"/>
                <w:szCs w:val="20"/>
              </w:rPr>
              <w:t xml:space="preserve">are eligible to </w:t>
            </w:r>
            <w:r w:rsidRPr="00AC1ACC">
              <w:rPr>
                <w:rFonts w:ascii="Arial" w:hAnsi="Arial" w:cs="Arial"/>
                <w:sz w:val="20"/>
                <w:szCs w:val="20"/>
              </w:rPr>
              <w:t>receive a second Service, Repeat Step</w:t>
            </w:r>
            <w:r w:rsidR="0051685E" w:rsidRPr="00AC1ACC">
              <w:rPr>
                <w:rFonts w:ascii="Arial" w:hAnsi="Arial" w:cs="Arial"/>
                <w:sz w:val="20"/>
                <w:szCs w:val="20"/>
              </w:rPr>
              <w:t>s</w:t>
            </w:r>
            <w:r w:rsidRPr="00AC1ACC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51685E" w:rsidRPr="00AC1ACC">
              <w:rPr>
                <w:rFonts w:ascii="Arial" w:hAnsi="Arial" w:cs="Arial"/>
                <w:sz w:val="20"/>
                <w:szCs w:val="20"/>
              </w:rPr>
              <w:t>-6</w:t>
            </w:r>
          </w:p>
        </w:tc>
        <w:tc>
          <w:tcPr>
            <w:tcW w:w="6134" w:type="dxa"/>
          </w:tcPr>
          <w:p w14:paraId="167DCF62" w14:textId="3745254E" w:rsidR="009608D1" w:rsidRPr="00AC1ACC" w:rsidRDefault="002D1E46" w:rsidP="00E503E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C1AC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2B4FF98" wp14:editId="24BE5764">
                  <wp:extent cx="1333500" cy="447675"/>
                  <wp:effectExtent l="0" t="0" r="0" b="9525"/>
                  <wp:docPr id="6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CFBE7B-32BD-49AA-B990-EA88196F165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E2CFBE7B-32BD-49AA-B990-EA88196F165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6AB908" w14:textId="77777777" w:rsidR="009608D1" w:rsidRPr="00AC1ACC" w:rsidRDefault="009608D1" w:rsidP="00B866E0">
      <w:pPr>
        <w:tabs>
          <w:tab w:val="left" w:pos="1815"/>
        </w:tabs>
        <w:ind w:firstLine="720"/>
        <w:rPr>
          <w:rFonts w:ascii="Arial" w:hAnsi="Arial" w:cs="Arial"/>
          <w:sz w:val="20"/>
          <w:szCs w:val="20"/>
        </w:rPr>
      </w:pPr>
    </w:p>
    <w:sectPr w:rsidR="009608D1" w:rsidRPr="00AC1ACC" w:rsidSect="002E1347">
      <w:headerReference w:type="default" r:id="rId23"/>
      <w:footerReference w:type="default" r:id="rId2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A1034" w14:textId="77777777" w:rsidR="000C4359" w:rsidRDefault="000C4359" w:rsidP="002E1347">
      <w:pPr>
        <w:spacing w:after="0" w:line="240" w:lineRule="auto"/>
      </w:pPr>
      <w:r>
        <w:separator/>
      </w:r>
    </w:p>
  </w:endnote>
  <w:endnote w:type="continuationSeparator" w:id="0">
    <w:p w14:paraId="1A41A371" w14:textId="77777777" w:rsidR="000C4359" w:rsidRDefault="000C4359" w:rsidP="002E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D255" w14:textId="56FFBAD3" w:rsidR="00D33E45" w:rsidRPr="00BF1725" w:rsidRDefault="00EA1133">
    <w:pPr>
      <w:pStyle w:val="Footer"/>
      <w:rPr>
        <w:rFonts w:ascii="Arial" w:hAnsi="Arial" w:cs="Arial"/>
        <w:sz w:val="20"/>
        <w:szCs w:val="20"/>
      </w:rPr>
    </w:pPr>
    <w:r w:rsidRPr="00BF1725">
      <w:rPr>
        <w:rFonts w:ascii="Arial" w:hAnsi="Arial" w:cs="Arial"/>
        <w:noProof/>
        <w:sz w:val="20"/>
        <w:szCs w:val="20"/>
      </w:rPr>
      <w:fldChar w:fldCharType="begin"/>
    </w:r>
    <w:r w:rsidRPr="00BF1725">
      <w:rPr>
        <w:rFonts w:ascii="Arial" w:hAnsi="Arial" w:cs="Arial"/>
        <w:noProof/>
        <w:sz w:val="20"/>
        <w:szCs w:val="20"/>
      </w:rPr>
      <w:instrText xml:space="preserve"> FILENAME \* MERGEFORMAT </w:instrText>
    </w:r>
    <w:r w:rsidRPr="00BF1725">
      <w:rPr>
        <w:rFonts w:ascii="Arial" w:hAnsi="Arial" w:cs="Arial"/>
        <w:noProof/>
        <w:sz w:val="20"/>
        <w:szCs w:val="20"/>
      </w:rPr>
      <w:fldChar w:fldCharType="separate"/>
    </w:r>
    <w:r w:rsidR="00B17102">
      <w:rPr>
        <w:rFonts w:ascii="Arial" w:hAnsi="Arial" w:cs="Arial"/>
        <w:noProof/>
        <w:sz w:val="20"/>
        <w:szCs w:val="20"/>
      </w:rPr>
      <w:t>BRAFB L2F Instruction-(D) Record Services Visit 20221201</w:t>
    </w:r>
    <w:r w:rsidRPr="00BF1725">
      <w:rPr>
        <w:rFonts w:ascii="Arial" w:hAnsi="Arial" w:cs="Arial"/>
        <w:noProof/>
        <w:sz w:val="20"/>
        <w:szCs w:val="20"/>
      </w:rPr>
      <w:fldChar w:fldCharType="end"/>
    </w:r>
    <w:r w:rsidR="00D33E45" w:rsidRPr="00BF1725">
      <w:rPr>
        <w:rFonts w:ascii="Arial" w:hAnsi="Arial" w:cs="Arial"/>
        <w:sz w:val="20"/>
        <w:szCs w:val="20"/>
      </w:rPr>
      <w:tab/>
    </w:r>
    <w:r w:rsidR="00E505EF" w:rsidRPr="00BF1725">
      <w:rPr>
        <w:rFonts w:ascii="Arial" w:hAnsi="Arial" w:cs="Arial"/>
        <w:sz w:val="20"/>
        <w:szCs w:val="20"/>
      </w:rPr>
      <w:t xml:space="preserve">Page </w:t>
    </w:r>
    <w:r w:rsidR="00E505EF" w:rsidRPr="00BF1725">
      <w:rPr>
        <w:rFonts w:ascii="Arial" w:hAnsi="Arial" w:cs="Arial"/>
        <w:sz w:val="20"/>
        <w:szCs w:val="20"/>
      </w:rPr>
      <w:fldChar w:fldCharType="begin"/>
    </w:r>
    <w:r w:rsidR="00E505EF" w:rsidRPr="00BF1725">
      <w:rPr>
        <w:rFonts w:ascii="Arial" w:hAnsi="Arial" w:cs="Arial"/>
        <w:sz w:val="20"/>
        <w:szCs w:val="20"/>
      </w:rPr>
      <w:instrText xml:space="preserve"> PAGE   \* MERGEFORMAT </w:instrText>
    </w:r>
    <w:r w:rsidR="00E505EF" w:rsidRPr="00BF1725">
      <w:rPr>
        <w:rFonts w:ascii="Arial" w:hAnsi="Arial" w:cs="Arial"/>
        <w:sz w:val="20"/>
        <w:szCs w:val="20"/>
      </w:rPr>
      <w:fldChar w:fldCharType="separate"/>
    </w:r>
    <w:r w:rsidR="00E505EF" w:rsidRPr="00BF1725">
      <w:rPr>
        <w:rFonts w:ascii="Arial" w:hAnsi="Arial" w:cs="Arial"/>
        <w:noProof/>
        <w:sz w:val="20"/>
        <w:szCs w:val="20"/>
      </w:rPr>
      <w:t>1</w:t>
    </w:r>
    <w:r w:rsidR="00E505EF" w:rsidRPr="00BF1725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C6DBF" w14:textId="77777777" w:rsidR="000C4359" w:rsidRDefault="000C4359" w:rsidP="002E1347">
      <w:pPr>
        <w:spacing w:after="0" w:line="240" w:lineRule="auto"/>
      </w:pPr>
      <w:r>
        <w:separator/>
      </w:r>
    </w:p>
  </w:footnote>
  <w:footnote w:type="continuationSeparator" w:id="0">
    <w:p w14:paraId="71D778A4" w14:textId="77777777" w:rsidR="000C4359" w:rsidRDefault="000C4359" w:rsidP="002E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CF252" w14:textId="1AD1BF8C" w:rsidR="002E1347" w:rsidRDefault="002E1347" w:rsidP="002E1347">
    <w:pPr>
      <w:pStyle w:val="Header"/>
      <w:rPr>
        <w:rStyle w:val="Heading1Char"/>
      </w:rPr>
    </w:pPr>
    <w:r w:rsidRPr="002E1347">
      <w:rPr>
        <w:noProof/>
      </w:rPr>
      <w:drawing>
        <wp:anchor distT="0" distB="0" distL="114300" distR="114300" simplePos="0" relativeHeight="251658240" behindDoc="0" locked="0" layoutInCell="1" allowOverlap="1" wp14:anchorId="20105FB4" wp14:editId="7BAE1959">
          <wp:simplePos x="0" y="0"/>
          <wp:positionH relativeFrom="margin">
            <wp:align>left</wp:align>
          </wp:positionH>
          <wp:positionV relativeFrom="paragraph">
            <wp:posOffset>-199390</wp:posOffset>
          </wp:positionV>
          <wp:extent cx="1271016" cy="393192"/>
          <wp:effectExtent l="0" t="0" r="5715" b="6985"/>
          <wp:wrapNone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E3BDD381-4EA1-4A6C-AE66-776D25D5CD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E3BDD381-4EA1-4A6C-AE66-776D25D5CD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016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E7CD66" w14:textId="610F7413" w:rsidR="002E1347" w:rsidRPr="00BF1725" w:rsidRDefault="002E1347" w:rsidP="002E1347">
    <w:pPr>
      <w:pStyle w:val="Title"/>
      <w:rPr>
        <w:rStyle w:val="Heading1Char"/>
        <w:rFonts w:ascii="Arial" w:hAnsi="Arial" w:cs="Arial"/>
        <w:color w:val="auto"/>
      </w:rPr>
    </w:pPr>
    <w:r w:rsidRPr="00BF1725">
      <w:rPr>
        <w:rStyle w:val="Heading1Char"/>
        <w:rFonts w:ascii="Arial" w:hAnsi="Arial" w:cs="Arial"/>
        <w:color w:val="auto"/>
      </w:rPr>
      <w:t>LINK2FEED INSTRUCTION AID</w:t>
    </w:r>
  </w:p>
  <w:p w14:paraId="47DC2122" w14:textId="02041D1C" w:rsidR="002E1347" w:rsidRPr="00BF1725" w:rsidRDefault="002E1347" w:rsidP="002E1347">
    <w:pPr>
      <w:pStyle w:val="Subtitle"/>
      <w:rPr>
        <w:rFonts w:ascii="Arial" w:hAnsi="Arial" w:cs="Arial"/>
        <w:sz w:val="24"/>
        <w:szCs w:val="24"/>
      </w:rPr>
    </w:pPr>
    <w:r w:rsidRPr="00BF1725">
      <w:rPr>
        <w:rFonts w:ascii="Arial" w:hAnsi="Arial" w:cs="Arial"/>
        <w:sz w:val="24"/>
        <w:szCs w:val="24"/>
      </w:rPr>
      <w:t xml:space="preserve">TOPIC: </w:t>
    </w:r>
    <w:r w:rsidR="00EA1133" w:rsidRPr="00BF1725">
      <w:rPr>
        <w:rFonts w:ascii="Arial" w:hAnsi="Arial" w:cs="Arial"/>
        <w:sz w:val="24"/>
        <w:szCs w:val="24"/>
      </w:rPr>
      <w:t>(</w:t>
    </w:r>
    <w:r w:rsidR="00B17102">
      <w:rPr>
        <w:rFonts w:ascii="Arial" w:hAnsi="Arial" w:cs="Arial"/>
        <w:sz w:val="24"/>
        <w:szCs w:val="24"/>
      </w:rPr>
      <w:t>D</w:t>
    </w:r>
    <w:r w:rsidR="00EA1133" w:rsidRPr="00BF1725">
      <w:rPr>
        <w:rFonts w:ascii="Arial" w:hAnsi="Arial" w:cs="Arial"/>
        <w:sz w:val="24"/>
        <w:szCs w:val="24"/>
      </w:rPr>
      <w:t>)</w:t>
    </w:r>
    <w:r w:rsidR="00E42A46" w:rsidRPr="00BF1725">
      <w:rPr>
        <w:rFonts w:ascii="Arial" w:hAnsi="Arial" w:cs="Arial"/>
        <w:sz w:val="24"/>
        <w:szCs w:val="24"/>
      </w:rPr>
      <w:t xml:space="preserve"> </w:t>
    </w:r>
    <w:r w:rsidR="00C4310C">
      <w:rPr>
        <w:rFonts w:ascii="Arial" w:hAnsi="Arial" w:cs="Arial"/>
        <w:sz w:val="24"/>
        <w:szCs w:val="24"/>
      </w:rPr>
      <w:t xml:space="preserve">Record </w:t>
    </w:r>
    <w:r w:rsidR="0093276B" w:rsidRPr="00BF1725">
      <w:rPr>
        <w:rFonts w:ascii="Arial" w:hAnsi="Arial" w:cs="Arial"/>
        <w:sz w:val="24"/>
        <w:szCs w:val="24"/>
      </w:rPr>
      <w:t>Services</w:t>
    </w:r>
    <w:r w:rsidR="00FB227B" w:rsidRPr="00BF1725">
      <w:rPr>
        <w:rFonts w:ascii="Arial" w:hAnsi="Arial" w:cs="Arial"/>
        <w:sz w:val="24"/>
        <w:szCs w:val="24"/>
      </w:rPr>
      <w:t xml:space="preserve"> Visit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984"/>
    <w:multiLevelType w:val="hybridMultilevel"/>
    <w:tmpl w:val="51F6E33C"/>
    <w:lvl w:ilvl="0" w:tplc="9D80DD5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A46782"/>
    <w:multiLevelType w:val="hybridMultilevel"/>
    <w:tmpl w:val="CE52A7DA"/>
    <w:lvl w:ilvl="0" w:tplc="79DAF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4801"/>
    <w:multiLevelType w:val="hybridMultilevel"/>
    <w:tmpl w:val="0452F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02A23"/>
    <w:multiLevelType w:val="hybridMultilevel"/>
    <w:tmpl w:val="66CE7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40689"/>
    <w:multiLevelType w:val="hybridMultilevel"/>
    <w:tmpl w:val="D660D7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27C"/>
    <w:multiLevelType w:val="hybridMultilevel"/>
    <w:tmpl w:val="AB36D1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37338"/>
    <w:multiLevelType w:val="hybridMultilevel"/>
    <w:tmpl w:val="1E2858A8"/>
    <w:lvl w:ilvl="0" w:tplc="A2BC88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22EAB"/>
    <w:multiLevelType w:val="hybridMultilevel"/>
    <w:tmpl w:val="07EEB794"/>
    <w:lvl w:ilvl="0" w:tplc="8794A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927C6"/>
    <w:multiLevelType w:val="hybridMultilevel"/>
    <w:tmpl w:val="6214F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52437"/>
    <w:multiLevelType w:val="hybridMultilevel"/>
    <w:tmpl w:val="086A1D80"/>
    <w:lvl w:ilvl="0" w:tplc="D00E53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B24F8"/>
    <w:multiLevelType w:val="hybridMultilevel"/>
    <w:tmpl w:val="221CE674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238DB"/>
    <w:multiLevelType w:val="hybridMultilevel"/>
    <w:tmpl w:val="9BA69700"/>
    <w:lvl w:ilvl="0" w:tplc="0A663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60847"/>
    <w:multiLevelType w:val="hybridMultilevel"/>
    <w:tmpl w:val="97C60F24"/>
    <w:lvl w:ilvl="0" w:tplc="79DAF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F1EA0"/>
    <w:multiLevelType w:val="hybridMultilevel"/>
    <w:tmpl w:val="5568C7D2"/>
    <w:lvl w:ilvl="0" w:tplc="4B64A1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437F5"/>
    <w:multiLevelType w:val="hybridMultilevel"/>
    <w:tmpl w:val="DB168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012BA6"/>
    <w:multiLevelType w:val="hybridMultilevel"/>
    <w:tmpl w:val="D97869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56B49"/>
    <w:multiLevelType w:val="hybridMultilevel"/>
    <w:tmpl w:val="F5E02468"/>
    <w:lvl w:ilvl="0" w:tplc="C8F63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0195C"/>
    <w:multiLevelType w:val="hybridMultilevel"/>
    <w:tmpl w:val="2DBAC726"/>
    <w:lvl w:ilvl="0" w:tplc="BD389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33BA6"/>
    <w:multiLevelType w:val="hybridMultilevel"/>
    <w:tmpl w:val="221CE674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F4AFF"/>
    <w:multiLevelType w:val="hybridMultilevel"/>
    <w:tmpl w:val="B4E68B54"/>
    <w:lvl w:ilvl="0" w:tplc="B70E3E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71219"/>
    <w:multiLevelType w:val="hybridMultilevel"/>
    <w:tmpl w:val="DC12255E"/>
    <w:lvl w:ilvl="0" w:tplc="8430C3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D4E00"/>
    <w:multiLevelType w:val="hybridMultilevel"/>
    <w:tmpl w:val="1E8054BC"/>
    <w:lvl w:ilvl="0" w:tplc="8794A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D0A51"/>
    <w:multiLevelType w:val="hybridMultilevel"/>
    <w:tmpl w:val="E3667AD2"/>
    <w:lvl w:ilvl="0" w:tplc="ADE0DA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F4665"/>
    <w:multiLevelType w:val="hybridMultilevel"/>
    <w:tmpl w:val="221CE674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150781">
    <w:abstractNumId w:val="3"/>
  </w:num>
  <w:num w:numId="2" w16cid:durableId="2041660924">
    <w:abstractNumId w:val="14"/>
  </w:num>
  <w:num w:numId="3" w16cid:durableId="1081290443">
    <w:abstractNumId w:val="15"/>
  </w:num>
  <w:num w:numId="4" w16cid:durableId="1007825575">
    <w:abstractNumId w:val="2"/>
  </w:num>
  <w:num w:numId="5" w16cid:durableId="324357293">
    <w:abstractNumId w:val="13"/>
  </w:num>
  <w:num w:numId="6" w16cid:durableId="371736381">
    <w:abstractNumId w:val="4"/>
  </w:num>
  <w:num w:numId="7" w16cid:durableId="1409616847">
    <w:abstractNumId w:val="16"/>
  </w:num>
  <w:num w:numId="8" w16cid:durableId="904799424">
    <w:abstractNumId w:val="21"/>
  </w:num>
  <w:num w:numId="9" w16cid:durableId="1284925692">
    <w:abstractNumId w:val="7"/>
  </w:num>
  <w:num w:numId="10" w16cid:durableId="549725254">
    <w:abstractNumId w:val="12"/>
  </w:num>
  <w:num w:numId="11" w16cid:durableId="1788740452">
    <w:abstractNumId w:val="23"/>
  </w:num>
  <w:num w:numId="12" w16cid:durableId="2064480307">
    <w:abstractNumId w:val="8"/>
  </w:num>
  <w:num w:numId="13" w16cid:durableId="786318182">
    <w:abstractNumId w:val="10"/>
  </w:num>
  <w:num w:numId="14" w16cid:durableId="1152941473">
    <w:abstractNumId w:val="11"/>
  </w:num>
  <w:num w:numId="15" w16cid:durableId="204298712">
    <w:abstractNumId w:val="18"/>
  </w:num>
  <w:num w:numId="16" w16cid:durableId="587884470">
    <w:abstractNumId w:val="17"/>
  </w:num>
  <w:num w:numId="17" w16cid:durableId="953711477">
    <w:abstractNumId w:val="9"/>
  </w:num>
  <w:num w:numId="18" w16cid:durableId="1206140336">
    <w:abstractNumId w:val="6"/>
  </w:num>
  <w:num w:numId="19" w16cid:durableId="802769682">
    <w:abstractNumId w:val="19"/>
  </w:num>
  <w:num w:numId="20" w16cid:durableId="1252545246">
    <w:abstractNumId w:val="22"/>
  </w:num>
  <w:num w:numId="21" w16cid:durableId="695303458">
    <w:abstractNumId w:val="20"/>
  </w:num>
  <w:num w:numId="22" w16cid:durableId="1888178682">
    <w:abstractNumId w:val="1"/>
  </w:num>
  <w:num w:numId="23" w16cid:durableId="1284923571">
    <w:abstractNumId w:val="5"/>
  </w:num>
  <w:num w:numId="24" w16cid:durableId="159548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47"/>
    <w:rsid w:val="00000618"/>
    <w:rsid w:val="00005A8A"/>
    <w:rsid w:val="0002211B"/>
    <w:rsid w:val="00033C4E"/>
    <w:rsid w:val="00055D1D"/>
    <w:rsid w:val="00064D8D"/>
    <w:rsid w:val="00065374"/>
    <w:rsid w:val="000653B1"/>
    <w:rsid w:val="00081EC7"/>
    <w:rsid w:val="00083378"/>
    <w:rsid w:val="000A5DC2"/>
    <w:rsid w:val="000B4906"/>
    <w:rsid w:val="000C4359"/>
    <w:rsid w:val="000D19BB"/>
    <w:rsid w:val="000F2434"/>
    <w:rsid w:val="000F3294"/>
    <w:rsid w:val="000F523C"/>
    <w:rsid w:val="00122CD7"/>
    <w:rsid w:val="00127BE9"/>
    <w:rsid w:val="00143162"/>
    <w:rsid w:val="00146EA6"/>
    <w:rsid w:val="0014799B"/>
    <w:rsid w:val="0015199D"/>
    <w:rsid w:val="00160F05"/>
    <w:rsid w:val="00174C2D"/>
    <w:rsid w:val="00184353"/>
    <w:rsid w:val="001879A4"/>
    <w:rsid w:val="00196C3D"/>
    <w:rsid w:val="001B53CD"/>
    <w:rsid w:val="001C2302"/>
    <w:rsid w:val="001C7AF9"/>
    <w:rsid w:val="001D47E1"/>
    <w:rsid w:val="001D5683"/>
    <w:rsid w:val="001D5D6F"/>
    <w:rsid w:val="001E561C"/>
    <w:rsid w:val="00214CBE"/>
    <w:rsid w:val="0022010A"/>
    <w:rsid w:val="002264C3"/>
    <w:rsid w:val="00226E8B"/>
    <w:rsid w:val="00234CA1"/>
    <w:rsid w:val="00291F75"/>
    <w:rsid w:val="002C19EE"/>
    <w:rsid w:val="002C4F89"/>
    <w:rsid w:val="002C664B"/>
    <w:rsid w:val="002D1E46"/>
    <w:rsid w:val="002D4CFD"/>
    <w:rsid w:val="002E1347"/>
    <w:rsid w:val="002F05D0"/>
    <w:rsid w:val="003228E8"/>
    <w:rsid w:val="0032290E"/>
    <w:rsid w:val="00323039"/>
    <w:rsid w:val="003343B6"/>
    <w:rsid w:val="003358E8"/>
    <w:rsid w:val="003522D7"/>
    <w:rsid w:val="00363AE3"/>
    <w:rsid w:val="00364FC7"/>
    <w:rsid w:val="00383915"/>
    <w:rsid w:val="003A3316"/>
    <w:rsid w:val="003C103E"/>
    <w:rsid w:val="003C41BE"/>
    <w:rsid w:val="003C69C3"/>
    <w:rsid w:val="003D51CC"/>
    <w:rsid w:val="003E181C"/>
    <w:rsid w:val="003E6DCD"/>
    <w:rsid w:val="004204A0"/>
    <w:rsid w:val="00425A55"/>
    <w:rsid w:val="00434193"/>
    <w:rsid w:val="00435264"/>
    <w:rsid w:val="00437E11"/>
    <w:rsid w:val="00450C50"/>
    <w:rsid w:val="00461C83"/>
    <w:rsid w:val="00483CFF"/>
    <w:rsid w:val="0049370E"/>
    <w:rsid w:val="004A30AA"/>
    <w:rsid w:val="004A651A"/>
    <w:rsid w:val="004B00CB"/>
    <w:rsid w:val="004C56BC"/>
    <w:rsid w:val="0051685E"/>
    <w:rsid w:val="005215BE"/>
    <w:rsid w:val="005278E9"/>
    <w:rsid w:val="0053295B"/>
    <w:rsid w:val="00532A0B"/>
    <w:rsid w:val="00547E79"/>
    <w:rsid w:val="005546A2"/>
    <w:rsid w:val="005631BD"/>
    <w:rsid w:val="0059016B"/>
    <w:rsid w:val="00592EF9"/>
    <w:rsid w:val="005A584A"/>
    <w:rsid w:val="005B0DDC"/>
    <w:rsid w:val="005B7E7F"/>
    <w:rsid w:val="005C4C2A"/>
    <w:rsid w:val="005C63B2"/>
    <w:rsid w:val="005D4852"/>
    <w:rsid w:val="005D7256"/>
    <w:rsid w:val="005F182F"/>
    <w:rsid w:val="005F2372"/>
    <w:rsid w:val="00600A47"/>
    <w:rsid w:val="00614199"/>
    <w:rsid w:val="006311C7"/>
    <w:rsid w:val="00647741"/>
    <w:rsid w:val="00650909"/>
    <w:rsid w:val="00655FAD"/>
    <w:rsid w:val="0066305F"/>
    <w:rsid w:val="00664A8D"/>
    <w:rsid w:val="00667330"/>
    <w:rsid w:val="006730E5"/>
    <w:rsid w:val="00674452"/>
    <w:rsid w:val="00697A1F"/>
    <w:rsid w:val="006A28DD"/>
    <w:rsid w:val="006D26CC"/>
    <w:rsid w:val="006D36B0"/>
    <w:rsid w:val="006E0A1C"/>
    <w:rsid w:val="006E3893"/>
    <w:rsid w:val="006F2348"/>
    <w:rsid w:val="0070038B"/>
    <w:rsid w:val="007524AB"/>
    <w:rsid w:val="00782155"/>
    <w:rsid w:val="00791F3F"/>
    <w:rsid w:val="007B3859"/>
    <w:rsid w:val="007B449E"/>
    <w:rsid w:val="007B499F"/>
    <w:rsid w:val="007D4C38"/>
    <w:rsid w:val="007D5EF0"/>
    <w:rsid w:val="007D71D0"/>
    <w:rsid w:val="007E2D1F"/>
    <w:rsid w:val="007F0F2D"/>
    <w:rsid w:val="00806D87"/>
    <w:rsid w:val="008173E3"/>
    <w:rsid w:val="00822555"/>
    <w:rsid w:val="008251C4"/>
    <w:rsid w:val="00830F48"/>
    <w:rsid w:val="00846815"/>
    <w:rsid w:val="00882BD7"/>
    <w:rsid w:val="008A1660"/>
    <w:rsid w:val="008A4E40"/>
    <w:rsid w:val="008A7159"/>
    <w:rsid w:val="008B203D"/>
    <w:rsid w:val="008E00B4"/>
    <w:rsid w:val="008F6A77"/>
    <w:rsid w:val="00904D71"/>
    <w:rsid w:val="0090579D"/>
    <w:rsid w:val="00915125"/>
    <w:rsid w:val="0093118C"/>
    <w:rsid w:val="0093276B"/>
    <w:rsid w:val="00942886"/>
    <w:rsid w:val="00955FDD"/>
    <w:rsid w:val="009608D1"/>
    <w:rsid w:val="00960B64"/>
    <w:rsid w:val="009731A4"/>
    <w:rsid w:val="00973D03"/>
    <w:rsid w:val="00973F2A"/>
    <w:rsid w:val="00991ABB"/>
    <w:rsid w:val="00995FD1"/>
    <w:rsid w:val="009969D6"/>
    <w:rsid w:val="009A4029"/>
    <w:rsid w:val="009B7113"/>
    <w:rsid w:val="009C4159"/>
    <w:rsid w:val="009D0F68"/>
    <w:rsid w:val="009D33AE"/>
    <w:rsid w:val="009F2968"/>
    <w:rsid w:val="00A04055"/>
    <w:rsid w:val="00A07D93"/>
    <w:rsid w:val="00A15547"/>
    <w:rsid w:val="00A224F0"/>
    <w:rsid w:val="00A22651"/>
    <w:rsid w:val="00A2393E"/>
    <w:rsid w:val="00A411D6"/>
    <w:rsid w:val="00A42D86"/>
    <w:rsid w:val="00A4370C"/>
    <w:rsid w:val="00A6060E"/>
    <w:rsid w:val="00A712A8"/>
    <w:rsid w:val="00A75D7F"/>
    <w:rsid w:val="00A767ED"/>
    <w:rsid w:val="00A837AC"/>
    <w:rsid w:val="00A84FB5"/>
    <w:rsid w:val="00A93FC4"/>
    <w:rsid w:val="00A97F4C"/>
    <w:rsid w:val="00AA271A"/>
    <w:rsid w:val="00AA2B73"/>
    <w:rsid w:val="00AB2414"/>
    <w:rsid w:val="00AC1ACC"/>
    <w:rsid w:val="00AC592F"/>
    <w:rsid w:val="00AD6717"/>
    <w:rsid w:val="00B03F89"/>
    <w:rsid w:val="00B158C7"/>
    <w:rsid w:val="00B17102"/>
    <w:rsid w:val="00B356E3"/>
    <w:rsid w:val="00B645C8"/>
    <w:rsid w:val="00B64620"/>
    <w:rsid w:val="00B648F1"/>
    <w:rsid w:val="00B77F62"/>
    <w:rsid w:val="00B82C3D"/>
    <w:rsid w:val="00B866E0"/>
    <w:rsid w:val="00B93792"/>
    <w:rsid w:val="00BB16C3"/>
    <w:rsid w:val="00BB38CB"/>
    <w:rsid w:val="00BD2AE4"/>
    <w:rsid w:val="00BD2BD6"/>
    <w:rsid w:val="00BD5A54"/>
    <w:rsid w:val="00BF1725"/>
    <w:rsid w:val="00BF3C79"/>
    <w:rsid w:val="00BF632C"/>
    <w:rsid w:val="00C05488"/>
    <w:rsid w:val="00C16CEA"/>
    <w:rsid w:val="00C25087"/>
    <w:rsid w:val="00C3025E"/>
    <w:rsid w:val="00C34A47"/>
    <w:rsid w:val="00C40B9D"/>
    <w:rsid w:val="00C4310C"/>
    <w:rsid w:val="00C454FB"/>
    <w:rsid w:val="00C46AAE"/>
    <w:rsid w:val="00C47BA9"/>
    <w:rsid w:val="00C543E3"/>
    <w:rsid w:val="00C56941"/>
    <w:rsid w:val="00C62DED"/>
    <w:rsid w:val="00C62F21"/>
    <w:rsid w:val="00C71526"/>
    <w:rsid w:val="00C82DCB"/>
    <w:rsid w:val="00C918B8"/>
    <w:rsid w:val="00CB115F"/>
    <w:rsid w:val="00CC09E4"/>
    <w:rsid w:val="00CD0F3D"/>
    <w:rsid w:val="00CE0FCC"/>
    <w:rsid w:val="00D01148"/>
    <w:rsid w:val="00D01870"/>
    <w:rsid w:val="00D2092E"/>
    <w:rsid w:val="00D33E45"/>
    <w:rsid w:val="00D62783"/>
    <w:rsid w:val="00D71114"/>
    <w:rsid w:val="00D86DBC"/>
    <w:rsid w:val="00D9142F"/>
    <w:rsid w:val="00D9155C"/>
    <w:rsid w:val="00DD0D3E"/>
    <w:rsid w:val="00DD36C5"/>
    <w:rsid w:val="00DE6D7E"/>
    <w:rsid w:val="00DF4FE3"/>
    <w:rsid w:val="00E02CE2"/>
    <w:rsid w:val="00E03488"/>
    <w:rsid w:val="00E10195"/>
    <w:rsid w:val="00E1597A"/>
    <w:rsid w:val="00E22938"/>
    <w:rsid w:val="00E365D2"/>
    <w:rsid w:val="00E42A46"/>
    <w:rsid w:val="00E4361C"/>
    <w:rsid w:val="00E4461D"/>
    <w:rsid w:val="00E505EF"/>
    <w:rsid w:val="00E534AC"/>
    <w:rsid w:val="00E64B0A"/>
    <w:rsid w:val="00E66F70"/>
    <w:rsid w:val="00E85331"/>
    <w:rsid w:val="00EA1133"/>
    <w:rsid w:val="00EB1A6A"/>
    <w:rsid w:val="00EB62BB"/>
    <w:rsid w:val="00EC1842"/>
    <w:rsid w:val="00ED244E"/>
    <w:rsid w:val="00ED412C"/>
    <w:rsid w:val="00EE766A"/>
    <w:rsid w:val="00F30044"/>
    <w:rsid w:val="00F45903"/>
    <w:rsid w:val="00F45AB3"/>
    <w:rsid w:val="00F6030B"/>
    <w:rsid w:val="00F61159"/>
    <w:rsid w:val="00F7449A"/>
    <w:rsid w:val="00F813E6"/>
    <w:rsid w:val="00F9336E"/>
    <w:rsid w:val="00F94C71"/>
    <w:rsid w:val="00FA2B1C"/>
    <w:rsid w:val="00FA3E4C"/>
    <w:rsid w:val="00FB0DD0"/>
    <w:rsid w:val="00FB227B"/>
    <w:rsid w:val="00FB71A3"/>
    <w:rsid w:val="00FD77B0"/>
    <w:rsid w:val="00FF3525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344FF"/>
  <w15:chartTrackingRefBased/>
  <w15:docId w15:val="{1E35FBC9-6DBD-4CC1-BE38-DCF34572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5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347"/>
  </w:style>
  <w:style w:type="paragraph" w:styleId="Footer">
    <w:name w:val="footer"/>
    <w:basedOn w:val="Normal"/>
    <w:link w:val="FooterChar"/>
    <w:uiPriority w:val="99"/>
    <w:unhideWhenUsed/>
    <w:rsid w:val="002E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347"/>
  </w:style>
  <w:style w:type="paragraph" w:styleId="Title">
    <w:name w:val="Title"/>
    <w:basedOn w:val="Normal"/>
    <w:next w:val="Normal"/>
    <w:link w:val="TitleChar"/>
    <w:uiPriority w:val="10"/>
    <w:qFormat/>
    <w:rsid w:val="002E13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3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1347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E1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E1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5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645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45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7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0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A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A47"/>
    <w:rPr>
      <w:b/>
      <w:bCs/>
      <w:sz w:val="20"/>
      <w:szCs w:val="20"/>
    </w:rPr>
  </w:style>
  <w:style w:type="paragraph" w:styleId="NoSpacing">
    <w:name w:val="No Spacing"/>
    <w:uiPriority w:val="1"/>
    <w:qFormat/>
    <w:rsid w:val="00B77F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cid:image001.png@01D4D9BC.18FD75D0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RSW</dc:creator>
  <cp:keywords/>
  <dc:description/>
  <cp:lastModifiedBy>Richard Alblas</cp:lastModifiedBy>
  <cp:revision>2</cp:revision>
  <cp:lastPrinted>2019-02-25T15:54:00Z</cp:lastPrinted>
  <dcterms:created xsi:type="dcterms:W3CDTF">2024-08-16T17:41:00Z</dcterms:created>
  <dcterms:modified xsi:type="dcterms:W3CDTF">2024-08-16T17:41:00Z</dcterms:modified>
</cp:coreProperties>
</file>