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AA3B" w14:textId="59AB8E0F" w:rsidR="00BD0B8E" w:rsidRDefault="00012B7F" w:rsidP="00650E8B">
      <w:pPr>
        <w:rPr>
          <w:rFonts w:ascii="Arial" w:eastAsia="Times New Roman" w:hAnsi="Arial" w:cs="Arial"/>
          <w:b/>
          <w:bCs/>
          <w:color w:val="202124"/>
          <w:sz w:val="28"/>
          <w:szCs w:val="28"/>
          <w:shd w:val="clear" w:color="auto" w:fill="FFFFFF"/>
        </w:rPr>
      </w:pPr>
      <w:r>
        <w:rPr>
          <w:rFonts w:ascii="Arial" w:eastAsia="Times New Roman" w:hAnsi="Arial" w:cs="Arial"/>
          <w:b/>
          <w:bCs/>
          <w:noProof/>
          <w:color w:val="202124"/>
          <w:sz w:val="28"/>
          <w:szCs w:val="28"/>
        </w:rPr>
        <w:drawing>
          <wp:inline distT="0" distB="0" distL="0" distR="0" wp14:anchorId="6C98B300" wp14:editId="5E9872CB">
            <wp:extent cx="2887013" cy="762000"/>
            <wp:effectExtent l="0" t="0" r="8890" b="0"/>
            <wp:docPr id="7757993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99332"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1723" cy="763243"/>
                    </a:xfrm>
                    <a:prstGeom prst="rect">
                      <a:avLst/>
                    </a:prstGeom>
                  </pic:spPr>
                </pic:pic>
              </a:graphicData>
            </a:graphic>
          </wp:inline>
        </w:drawing>
      </w:r>
      <w:r w:rsidR="00ED7A1E">
        <w:rPr>
          <w:rFonts w:ascii="Arial" w:eastAsia="Times New Roman" w:hAnsi="Arial" w:cs="Arial"/>
          <w:b/>
          <w:bCs/>
          <w:color w:val="202124"/>
          <w:sz w:val="28"/>
          <w:szCs w:val="28"/>
          <w:shd w:val="clear" w:color="auto" w:fill="FFFFFF"/>
        </w:rPr>
        <w:t xml:space="preserve">  </w:t>
      </w:r>
      <w:r w:rsidR="00650E8B">
        <w:rPr>
          <w:rFonts w:ascii="Arial" w:eastAsia="Times New Roman" w:hAnsi="Arial" w:cs="Arial"/>
          <w:b/>
          <w:bCs/>
          <w:color w:val="202124"/>
          <w:sz w:val="28"/>
          <w:szCs w:val="28"/>
          <w:shd w:val="clear" w:color="auto" w:fill="FFFFFF"/>
        </w:rPr>
        <w:t xml:space="preserve">  </w:t>
      </w:r>
      <w:r w:rsidR="00ED7A1E">
        <w:rPr>
          <w:rFonts w:ascii="Arial" w:eastAsia="Times New Roman" w:hAnsi="Arial" w:cs="Arial"/>
          <w:b/>
          <w:bCs/>
          <w:noProof/>
          <w:color w:val="202124"/>
          <w:sz w:val="28"/>
          <w:szCs w:val="28"/>
          <w:shd w:val="clear" w:color="auto" w:fill="FFFFFF"/>
        </w:rPr>
        <w:drawing>
          <wp:inline distT="0" distB="0" distL="0" distR="0" wp14:anchorId="78D6FEF8" wp14:editId="40B8A284">
            <wp:extent cx="693864" cy="8347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864" cy="834771"/>
                    </a:xfrm>
                    <a:prstGeom prst="rect">
                      <a:avLst/>
                    </a:prstGeom>
                  </pic:spPr>
                </pic:pic>
              </a:graphicData>
            </a:graphic>
          </wp:inline>
        </w:drawing>
      </w:r>
    </w:p>
    <w:p w14:paraId="316A66D1" w14:textId="77777777" w:rsidR="00ED7A1E" w:rsidRDefault="00ED7A1E" w:rsidP="00ED7A1E">
      <w:pPr>
        <w:rPr>
          <w:rFonts w:ascii="Arial" w:eastAsia="Times New Roman" w:hAnsi="Arial" w:cs="Arial"/>
          <w:b/>
          <w:bCs/>
          <w:color w:val="202124"/>
          <w:sz w:val="28"/>
          <w:szCs w:val="28"/>
          <w:shd w:val="clear" w:color="auto" w:fill="FFFFFF"/>
        </w:rPr>
      </w:pPr>
    </w:p>
    <w:p w14:paraId="7E7EC454" w14:textId="2723EDCD" w:rsidR="00ED7A1E" w:rsidRPr="00E338A0" w:rsidRDefault="00ED7A1E" w:rsidP="00ED7A1E">
      <w:pPr>
        <w:rPr>
          <w:rFonts w:ascii="Arial" w:eastAsia="Times New Roman" w:hAnsi="Arial" w:cs="Arial"/>
          <w:color w:val="202124"/>
          <w:shd w:val="clear" w:color="auto" w:fill="FFFFFF"/>
        </w:rPr>
      </w:pPr>
      <w:r w:rsidRPr="00E338A0">
        <w:rPr>
          <w:rFonts w:ascii="Arial" w:eastAsia="Times New Roman" w:hAnsi="Arial" w:cs="Arial"/>
          <w:color w:val="202124"/>
          <w:shd w:val="clear" w:color="auto" w:fill="FFFFFF"/>
        </w:rPr>
        <w:t>FOR IMMEDIATE RELEASE</w:t>
      </w:r>
    </w:p>
    <w:p w14:paraId="129AB682" w14:textId="6033B767" w:rsidR="00ED7A1E" w:rsidRPr="00E338A0" w:rsidRDefault="00ED7A1E" w:rsidP="00ED7A1E">
      <w:pPr>
        <w:jc w:val="right"/>
        <w:rPr>
          <w:rFonts w:ascii="Arial" w:eastAsia="Times New Roman" w:hAnsi="Arial" w:cs="Arial"/>
          <w:color w:val="202124"/>
          <w:sz w:val="23"/>
          <w:szCs w:val="23"/>
          <w:shd w:val="clear" w:color="auto" w:fill="FFFFFF"/>
        </w:rPr>
      </w:pPr>
      <w:r>
        <w:rPr>
          <w:rFonts w:ascii="Arial" w:eastAsia="Times New Roman" w:hAnsi="Arial" w:cs="Arial"/>
          <w:color w:val="202124"/>
          <w:sz w:val="23"/>
          <w:szCs w:val="23"/>
          <w:shd w:val="clear" w:color="auto" w:fill="FFFFFF"/>
        </w:rPr>
        <w:t xml:space="preserve">Media </w:t>
      </w:r>
      <w:r w:rsidRPr="00E338A0">
        <w:rPr>
          <w:rFonts w:ascii="Arial" w:eastAsia="Times New Roman" w:hAnsi="Arial" w:cs="Arial"/>
          <w:color w:val="202124"/>
          <w:sz w:val="23"/>
          <w:szCs w:val="23"/>
          <w:shd w:val="clear" w:color="auto" w:fill="FFFFFF"/>
        </w:rPr>
        <w:t xml:space="preserve">Contact: </w:t>
      </w:r>
    </w:p>
    <w:p w14:paraId="7C9DF15D" w14:textId="46E00F5E" w:rsidR="00ED7A1E" w:rsidRPr="00E338A0" w:rsidRDefault="00ED7A1E" w:rsidP="00ED7A1E">
      <w:pPr>
        <w:jc w:val="right"/>
        <w:rPr>
          <w:rFonts w:ascii="Arial" w:eastAsia="Times New Roman" w:hAnsi="Arial" w:cs="Arial"/>
          <w:color w:val="202124"/>
          <w:sz w:val="23"/>
          <w:szCs w:val="23"/>
          <w:shd w:val="clear" w:color="auto" w:fill="FFFFFF"/>
          <w:lang w:val="fr-FR"/>
        </w:rPr>
      </w:pPr>
      <w:r w:rsidRPr="00E338A0">
        <w:rPr>
          <w:rFonts w:ascii="Arial" w:eastAsia="Times New Roman" w:hAnsi="Arial" w:cs="Arial"/>
          <w:color w:val="202124"/>
          <w:sz w:val="23"/>
          <w:szCs w:val="23"/>
          <w:shd w:val="clear" w:color="auto" w:fill="FFFFFF"/>
          <w:lang w:val="fr-FR"/>
        </w:rPr>
        <w:t>Les Sinclair</w:t>
      </w:r>
    </w:p>
    <w:p w14:paraId="1C1B24DB" w14:textId="386952A1" w:rsidR="00ED7A1E" w:rsidRPr="00E338A0" w:rsidRDefault="00ED7A1E" w:rsidP="00ED7A1E">
      <w:pPr>
        <w:jc w:val="right"/>
        <w:rPr>
          <w:rFonts w:ascii="Arial" w:eastAsia="Times New Roman" w:hAnsi="Arial" w:cs="Arial"/>
          <w:color w:val="202124"/>
          <w:sz w:val="23"/>
          <w:szCs w:val="23"/>
          <w:shd w:val="clear" w:color="auto" w:fill="FFFFFF"/>
          <w:lang w:val="fr-FR"/>
        </w:rPr>
      </w:pPr>
      <w:hyperlink r:id="rId9" w:history="1">
        <w:r w:rsidRPr="00E338A0">
          <w:rPr>
            <w:rStyle w:val="Hyperlink"/>
            <w:rFonts w:ascii="Arial" w:eastAsia="Times New Roman" w:hAnsi="Arial" w:cs="Arial"/>
            <w:sz w:val="23"/>
            <w:szCs w:val="23"/>
            <w:shd w:val="clear" w:color="auto" w:fill="FFFFFF"/>
            <w:lang w:val="fr-FR"/>
          </w:rPr>
          <w:t>lsinclair@brafb.org</w:t>
        </w:r>
      </w:hyperlink>
    </w:p>
    <w:p w14:paraId="3C93D3E7" w14:textId="2A627FB0" w:rsidR="00ED7A1E" w:rsidRDefault="00ED7A1E" w:rsidP="00E338A0">
      <w:pPr>
        <w:jc w:val="right"/>
        <w:rPr>
          <w:rFonts w:ascii="Arial" w:eastAsia="Times New Roman" w:hAnsi="Arial" w:cs="Arial"/>
          <w:color w:val="202124"/>
          <w:sz w:val="23"/>
          <w:szCs w:val="23"/>
          <w:shd w:val="clear" w:color="auto" w:fill="FFFFFF"/>
          <w:lang w:val="fr-FR"/>
        </w:rPr>
      </w:pPr>
      <w:r w:rsidRPr="00E338A0">
        <w:rPr>
          <w:rFonts w:ascii="Arial" w:eastAsia="Times New Roman" w:hAnsi="Arial" w:cs="Arial"/>
          <w:color w:val="202124"/>
          <w:sz w:val="23"/>
          <w:szCs w:val="23"/>
          <w:shd w:val="clear" w:color="auto" w:fill="FFFFFF"/>
          <w:lang w:val="fr-FR"/>
        </w:rPr>
        <w:t xml:space="preserve">434-962-5403 </w:t>
      </w:r>
    </w:p>
    <w:p w14:paraId="35777CF2" w14:textId="77777777" w:rsidR="009E583C" w:rsidRPr="00E338A0" w:rsidRDefault="009E583C" w:rsidP="00E338A0">
      <w:pPr>
        <w:jc w:val="right"/>
        <w:rPr>
          <w:rFonts w:ascii="Arial" w:eastAsia="Times New Roman" w:hAnsi="Arial" w:cs="Arial"/>
          <w:color w:val="202124"/>
          <w:sz w:val="23"/>
          <w:szCs w:val="23"/>
          <w:shd w:val="clear" w:color="auto" w:fill="FFFFFF"/>
          <w:lang w:val="fr-FR"/>
        </w:rPr>
      </w:pPr>
    </w:p>
    <w:p w14:paraId="0A2EAC83" w14:textId="35C1AE4F" w:rsidR="00650E8B" w:rsidRPr="00650E8B" w:rsidRDefault="00E449F2" w:rsidP="00650E8B">
      <w:pPr>
        <w:jc w:val="center"/>
        <w:rPr>
          <w:rFonts w:ascii="Arial" w:hAnsi="Arial" w:cs="Arial"/>
          <w:b/>
          <w:bCs/>
        </w:rPr>
      </w:pPr>
      <w:r w:rsidRPr="00E449F2">
        <w:rPr>
          <w:rFonts w:ascii="Arial" w:hAnsi="Arial" w:cs="Arial"/>
          <w:b/>
          <w:bCs/>
          <w:sz w:val="32"/>
          <w:szCs w:val="32"/>
        </w:rPr>
        <w:t xml:space="preserve">Blue Ridge Area Food Bank Receives </w:t>
      </w:r>
      <w:r w:rsidR="00877CA1">
        <w:rPr>
          <w:rFonts w:ascii="Arial" w:hAnsi="Arial" w:cs="Arial"/>
          <w:b/>
          <w:bCs/>
          <w:sz w:val="32"/>
          <w:szCs w:val="32"/>
        </w:rPr>
        <w:t xml:space="preserve">More than </w:t>
      </w:r>
      <w:r w:rsidRPr="00E449F2">
        <w:rPr>
          <w:rFonts w:ascii="Arial" w:hAnsi="Arial" w:cs="Arial"/>
          <w:b/>
          <w:bCs/>
          <w:sz w:val="32"/>
          <w:szCs w:val="32"/>
        </w:rPr>
        <w:t xml:space="preserve">91,000 Pounds of Food from </w:t>
      </w:r>
      <w:r>
        <w:rPr>
          <w:rFonts w:ascii="Arial" w:hAnsi="Arial" w:cs="Arial"/>
          <w:b/>
          <w:bCs/>
          <w:sz w:val="32"/>
          <w:szCs w:val="32"/>
        </w:rPr>
        <w:t xml:space="preserve">Stamp Out Hunger Food </w:t>
      </w:r>
      <w:r w:rsidRPr="00E449F2">
        <w:rPr>
          <w:rFonts w:ascii="Arial" w:hAnsi="Arial" w:cs="Arial"/>
          <w:b/>
          <w:bCs/>
          <w:sz w:val="32"/>
          <w:szCs w:val="32"/>
        </w:rPr>
        <w:t>Drive</w:t>
      </w:r>
      <w:r w:rsidR="00650E8B" w:rsidRPr="00650E8B">
        <w:rPr>
          <w:rFonts w:ascii="Arial" w:hAnsi="Arial" w:cs="Arial"/>
          <w:b/>
          <w:bCs/>
          <w:sz w:val="32"/>
          <w:szCs w:val="32"/>
        </w:rPr>
        <w:br/>
      </w:r>
    </w:p>
    <w:p w14:paraId="520F8E16" w14:textId="4DEC1B8E" w:rsidR="004F1023" w:rsidRPr="00650E8B" w:rsidRDefault="00650E8B" w:rsidP="004F1023">
      <w:pPr>
        <w:jc w:val="center"/>
        <w:rPr>
          <w:rFonts w:ascii="Arial" w:hAnsi="Arial" w:cs="Arial"/>
          <w:i/>
          <w:iCs/>
        </w:rPr>
      </w:pPr>
      <w:r w:rsidRPr="00650E8B">
        <w:rPr>
          <w:rFonts w:ascii="Arial" w:hAnsi="Arial" w:cs="Arial"/>
          <w:i/>
          <w:iCs/>
        </w:rPr>
        <w:t xml:space="preserve">Letter </w:t>
      </w:r>
      <w:proofErr w:type="gramStart"/>
      <w:r w:rsidRPr="00650E8B">
        <w:rPr>
          <w:rFonts w:ascii="Arial" w:hAnsi="Arial" w:cs="Arial"/>
          <w:i/>
          <w:iCs/>
        </w:rPr>
        <w:t>carriers</w:t>
      </w:r>
      <w:proofErr w:type="gramEnd"/>
      <w:r w:rsidRPr="00650E8B">
        <w:rPr>
          <w:rFonts w:ascii="Arial" w:hAnsi="Arial" w:cs="Arial"/>
          <w:i/>
          <w:iCs/>
        </w:rPr>
        <w:t xml:space="preserve"> help Food Bank provide critical support, collecting food and funds to support the community</w:t>
      </w:r>
      <w:r w:rsidR="00877CA1">
        <w:rPr>
          <w:rFonts w:ascii="Arial" w:hAnsi="Arial" w:cs="Arial"/>
          <w:i/>
          <w:iCs/>
        </w:rPr>
        <w:t xml:space="preserve"> this summer.</w:t>
      </w:r>
    </w:p>
    <w:p w14:paraId="3F81397B" w14:textId="77777777" w:rsidR="00D8296D" w:rsidRDefault="00D8296D" w:rsidP="00AA634B">
      <w:pPr>
        <w:rPr>
          <w:rFonts w:ascii="Arial" w:eastAsia="Times New Roman" w:hAnsi="Arial" w:cs="Arial"/>
          <w:sz w:val="22"/>
          <w:szCs w:val="22"/>
          <w:shd w:val="clear" w:color="auto" w:fill="FFFFFF"/>
        </w:rPr>
      </w:pPr>
    </w:p>
    <w:p w14:paraId="3889D7DB" w14:textId="5979B88F" w:rsidR="005350CB" w:rsidRPr="005350CB" w:rsidRDefault="005350CB" w:rsidP="005350CB">
      <w:pPr>
        <w:rPr>
          <w:rFonts w:ascii="Arial" w:eastAsia="Times New Roman" w:hAnsi="Arial" w:cs="Arial"/>
          <w:color w:val="0E101A"/>
        </w:rPr>
      </w:pPr>
      <w:r w:rsidRPr="005350CB">
        <w:rPr>
          <w:rFonts w:ascii="Arial" w:eastAsia="Times New Roman" w:hAnsi="Arial" w:cs="Arial"/>
          <w:b/>
          <w:bCs/>
          <w:color w:val="0E101A"/>
        </w:rPr>
        <w:t xml:space="preserve">VERONA, Va. (June </w:t>
      </w:r>
      <w:r w:rsidR="0018052F">
        <w:rPr>
          <w:rFonts w:ascii="Arial" w:eastAsia="Times New Roman" w:hAnsi="Arial" w:cs="Arial"/>
          <w:b/>
          <w:bCs/>
          <w:color w:val="0E101A"/>
        </w:rPr>
        <w:t>11</w:t>
      </w:r>
      <w:r w:rsidRPr="005350CB">
        <w:rPr>
          <w:rFonts w:ascii="Arial" w:eastAsia="Times New Roman" w:hAnsi="Arial" w:cs="Arial"/>
          <w:b/>
          <w:bCs/>
          <w:color w:val="0E101A"/>
        </w:rPr>
        <w:t>, 2025)</w:t>
      </w:r>
      <w:r w:rsidRPr="005350CB">
        <w:rPr>
          <w:rFonts w:ascii="Arial" w:eastAsia="Times New Roman" w:hAnsi="Arial" w:cs="Arial"/>
          <w:color w:val="0E101A"/>
        </w:rPr>
        <w:t xml:space="preserve"> – </w:t>
      </w:r>
      <w:r w:rsidR="00DF2F22" w:rsidRPr="00DF2F22">
        <w:rPr>
          <w:rFonts w:ascii="Arial" w:eastAsia="Times New Roman" w:hAnsi="Arial" w:cs="Arial"/>
          <w:color w:val="0E101A"/>
        </w:rPr>
        <w:t>The annual Stamp Out Hunger Food Drive showcases the power of community generosity, collecting enough food and funds to help provide nearly 90,000 meals for individuals and families experiencing hunger. Locally, the food drive supports the Blue Ridge Area Food Bank, gathering 91,588 pounds of food and $4,423 to help keep pantry shelves stocked during the busy summer months.</w:t>
      </w:r>
    </w:p>
    <w:p w14:paraId="714F2666" w14:textId="77777777" w:rsidR="005350CB" w:rsidRPr="005350CB" w:rsidRDefault="005350CB" w:rsidP="005350CB">
      <w:pPr>
        <w:rPr>
          <w:rFonts w:ascii="Arial" w:eastAsia="Times New Roman" w:hAnsi="Arial" w:cs="Arial"/>
          <w:color w:val="0E101A"/>
        </w:rPr>
      </w:pPr>
    </w:p>
    <w:p w14:paraId="1B2AAD86" w14:textId="77777777" w:rsidR="005350CB" w:rsidRDefault="005350CB" w:rsidP="005350CB">
      <w:pPr>
        <w:rPr>
          <w:rFonts w:ascii="Arial" w:eastAsia="Times New Roman" w:hAnsi="Arial" w:cs="Arial"/>
          <w:color w:val="0E101A"/>
        </w:rPr>
      </w:pPr>
      <w:r w:rsidRPr="005350CB">
        <w:rPr>
          <w:rFonts w:ascii="Arial" w:eastAsia="Times New Roman" w:hAnsi="Arial" w:cs="Arial"/>
          <w:color w:val="0E101A"/>
        </w:rPr>
        <w:t>Stamp Out Hunger, hosted by the National Association of Letter Carriers, is the nation's largest single-day food drive, uniting communities in a shared mission to end food insecurity.</w:t>
      </w:r>
    </w:p>
    <w:p w14:paraId="0949D3A5" w14:textId="77777777" w:rsidR="00650E8B" w:rsidRPr="005350CB" w:rsidRDefault="00650E8B" w:rsidP="005350CB">
      <w:pPr>
        <w:rPr>
          <w:rFonts w:ascii="Arial" w:eastAsia="Times New Roman" w:hAnsi="Arial" w:cs="Arial"/>
          <w:color w:val="0E101A"/>
        </w:rPr>
      </w:pPr>
    </w:p>
    <w:p w14:paraId="3FAC4D43" w14:textId="07C3AC5C" w:rsidR="005350CB" w:rsidRPr="005350CB" w:rsidRDefault="005350CB" w:rsidP="005350CB">
      <w:pPr>
        <w:rPr>
          <w:rFonts w:ascii="Arial" w:eastAsia="Times New Roman" w:hAnsi="Arial" w:cs="Arial"/>
          <w:color w:val="0E101A"/>
        </w:rPr>
      </w:pPr>
      <w:r w:rsidRPr="005350CB">
        <w:rPr>
          <w:rFonts w:ascii="Arial" w:eastAsia="Times New Roman" w:hAnsi="Arial" w:cs="Arial"/>
          <w:color w:val="0E101A"/>
        </w:rPr>
        <w:t xml:space="preserve">Held on Saturday, May 10, the event saw residents across the Food Bank's 25-county service area leave donations at their mailboxes for letter carriers to collect. Volunteers stationed at local Post Offices helped </w:t>
      </w:r>
      <w:proofErr w:type="gramStart"/>
      <w:r w:rsidRPr="005350CB">
        <w:rPr>
          <w:rFonts w:ascii="Arial" w:eastAsia="Times New Roman" w:hAnsi="Arial" w:cs="Arial"/>
          <w:color w:val="0E101A"/>
        </w:rPr>
        <w:t>sort</w:t>
      </w:r>
      <w:proofErr w:type="gramEnd"/>
      <w:r w:rsidRPr="005350CB">
        <w:rPr>
          <w:rFonts w:ascii="Arial" w:eastAsia="Times New Roman" w:hAnsi="Arial" w:cs="Arial"/>
          <w:color w:val="0E101A"/>
        </w:rPr>
        <w:t xml:space="preserve"> and transport contributions to the Food Bank's four </w:t>
      </w:r>
      <w:r w:rsidR="00877CA1" w:rsidRPr="005350CB">
        <w:rPr>
          <w:rFonts w:ascii="Arial" w:eastAsia="Times New Roman" w:hAnsi="Arial" w:cs="Arial"/>
          <w:color w:val="0E101A"/>
        </w:rPr>
        <w:t>branch</w:t>
      </w:r>
      <w:r w:rsidR="00877CA1">
        <w:rPr>
          <w:rFonts w:ascii="Arial" w:eastAsia="Times New Roman" w:hAnsi="Arial" w:cs="Arial"/>
          <w:color w:val="0E101A"/>
        </w:rPr>
        <w:t xml:space="preserve"> locations</w:t>
      </w:r>
      <w:r w:rsidRPr="005350CB">
        <w:rPr>
          <w:rFonts w:ascii="Arial" w:eastAsia="Times New Roman" w:hAnsi="Arial" w:cs="Arial"/>
          <w:color w:val="0E101A"/>
        </w:rPr>
        <w:t>: Charlottesville, Lynchburg, Verona, and Winchester.</w:t>
      </w:r>
    </w:p>
    <w:p w14:paraId="681E0872" w14:textId="77777777" w:rsidR="005350CB" w:rsidRPr="005350CB" w:rsidRDefault="005350CB" w:rsidP="005350CB">
      <w:pPr>
        <w:rPr>
          <w:rFonts w:ascii="Arial" w:eastAsia="Times New Roman" w:hAnsi="Arial" w:cs="Arial"/>
          <w:color w:val="0E101A"/>
        </w:rPr>
      </w:pPr>
    </w:p>
    <w:p w14:paraId="501CC846" w14:textId="77777777" w:rsidR="005350CB" w:rsidRPr="005350CB" w:rsidRDefault="005350CB" w:rsidP="005350CB">
      <w:pPr>
        <w:rPr>
          <w:rFonts w:ascii="Arial" w:eastAsia="Times New Roman" w:hAnsi="Arial" w:cs="Arial"/>
          <w:color w:val="0E101A"/>
        </w:rPr>
      </w:pPr>
      <w:r w:rsidRPr="005350CB">
        <w:rPr>
          <w:rFonts w:ascii="Arial" w:eastAsia="Times New Roman" w:hAnsi="Arial" w:cs="Arial"/>
          <w:color w:val="0E101A"/>
        </w:rPr>
        <w:t>The total pounds collected from each participating Post Office location are as follows:</w:t>
      </w:r>
    </w:p>
    <w:p w14:paraId="7B3C0376" w14:textId="77777777" w:rsidR="005350CB" w:rsidRPr="005350CB" w:rsidRDefault="005350CB" w:rsidP="005350CB">
      <w:pPr>
        <w:numPr>
          <w:ilvl w:val="0"/>
          <w:numId w:val="6"/>
        </w:numPr>
        <w:rPr>
          <w:rFonts w:ascii="Arial" w:eastAsia="Times New Roman" w:hAnsi="Arial" w:cs="Arial"/>
          <w:color w:val="0E101A"/>
        </w:rPr>
      </w:pPr>
      <w:r w:rsidRPr="005350CB">
        <w:rPr>
          <w:rFonts w:ascii="Arial" w:eastAsia="Times New Roman" w:hAnsi="Arial" w:cs="Arial"/>
          <w:color w:val="0E101A"/>
        </w:rPr>
        <w:t>Charlottesville: 8,452 pounds</w:t>
      </w:r>
    </w:p>
    <w:p w14:paraId="485DC47F" w14:textId="77777777" w:rsidR="005350CB" w:rsidRPr="005350CB" w:rsidRDefault="005350CB" w:rsidP="005350CB">
      <w:pPr>
        <w:numPr>
          <w:ilvl w:val="0"/>
          <w:numId w:val="6"/>
        </w:numPr>
        <w:rPr>
          <w:rFonts w:ascii="Arial" w:eastAsia="Times New Roman" w:hAnsi="Arial" w:cs="Arial"/>
          <w:color w:val="0E101A"/>
        </w:rPr>
      </w:pPr>
      <w:r w:rsidRPr="005350CB">
        <w:rPr>
          <w:rFonts w:ascii="Arial" w:eastAsia="Times New Roman" w:hAnsi="Arial" w:cs="Arial"/>
          <w:color w:val="0E101A"/>
        </w:rPr>
        <w:t>Lynchburg: 20,269 pounds</w:t>
      </w:r>
    </w:p>
    <w:p w14:paraId="50481513" w14:textId="77777777" w:rsidR="005350CB" w:rsidRPr="005350CB" w:rsidRDefault="005350CB" w:rsidP="005350CB">
      <w:pPr>
        <w:numPr>
          <w:ilvl w:val="0"/>
          <w:numId w:val="6"/>
        </w:numPr>
        <w:rPr>
          <w:rFonts w:ascii="Arial" w:eastAsia="Times New Roman" w:hAnsi="Arial" w:cs="Arial"/>
          <w:color w:val="0E101A"/>
        </w:rPr>
      </w:pPr>
      <w:r w:rsidRPr="005350CB">
        <w:rPr>
          <w:rFonts w:ascii="Arial" w:eastAsia="Times New Roman" w:hAnsi="Arial" w:cs="Arial"/>
          <w:color w:val="0E101A"/>
        </w:rPr>
        <w:t>Harrisonburg: 12,449 pounds</w:t>
      </w:r>
    </w:p>
    <w:p w14:paraId="785D6B0A" w14:textId="77777777" w:rsidR="005350CB" w:rsidRPr="005350CB" w:rsidRDefault="005350CB" w:rsidP="005350CB">
      <w:pPr>
        <w:numPr>
          <w:ilvl w:val="0"/>
          <w:numId w:val="6"/>
        </w:numPr>
        <w:rPr>
          <w:rFonts w:ascii="Arial" w:eastAsia="Times New Roman" w:hAnsi="Arial" w:cs="Arial"/>
          <w:color w:val="0E101A"/>
        </w:rPr>
      </w:pPr>
      <w:r w:rsidRPr="005350CB">
        <w:rPr>
          <w:rFonts w:ascii="Arial" w:eastAsia="Times New Roman" w:hAnsi="Arial" w:cs="Arial"/>
          <w:color w:val="0E101A"/>
        </w:rPr>
        <w:t>Staunton: 13,666 pounds</w:t>
      </w:r>
    </w:p>
    <w:p w14:paraId="32E0697A" w14:textId="77777777" w:rsidR="005350CB" w:rsidRPr="005350CB" w:rsidRDefault="005350CB" w:rsidP="005350CB">
      <w:pPr>
        <w:numPr>
          <w:ilvl w:val="0"/>
          <w:numId w:val="6"/>
        </w:numPr>
        <w:rPr>
          <w:rFonts w:ascii="Arial" w:eastAsia="Times New Roman" w:hAnsi="Arial" w:cs="Arial"/>
          <w:color w:val="0E101A"/>
        </w:rPr>
      </w:pPr>
      <w:r w:rsidRPr="005350CB">
        <w:rPr>
          <w:rFonts w:ascii="Arial" w:eastAsia="Times New Roman" w:hAnsi="Arial" w:cs="Arial"/>
          <w:color w:val="0E101A"/>
        </w:rPr>
        <w:t>Waynesboro: 14,089 pounds</w:t>
      </w:r>
    </w:p>
    <w:p w14:paraId="663B371F" w14:textId="77777777" w:rsidR="005350CB" w:rsidRPr="005350CB" w:rsidRDefault="005350CB" w:rsidP="005350CB">
      <w:pPr>
        <w:numPr>
          <w:ilvl w:val="0"/>
          <w:numId w:val="6"/>
        </w:numPr>
        <w:rPr>
          <w:rFonts w:ascii="Arial" w:eastAsia="Times New Roman" w:hAnsi="Arial" w:cs="Arial"/>
          <w:color w:val="0E101A"/>
        </w:rPr>
      </w:pPr>
      <w:r w:rsidRPr="005350CB">
        <w:rPr>
          <w:rFonts w:ascii="Arial" w:eastAsia="Times New Roman" w:hAnsi="Arial" w:cs="Arial"/>
          <w:color w:val="0E101A"/>
        </w:rPr>
        <w:t>Winchester: 16,909 pounds</w:t>
      </w:r>
    </w:p>
    <w:p w14:paraId="08BE9D3F" w14:textId="77777777" w:rsidR="005350CB" w:rsidRPr="005350CB" w:rsidRDefault="005350CB" w:rsidP="005350CB">
      <w:pPr>
        <w:numPr>
          <w:ilvl w:val="0"/>
          <w:numId w:val="6"/>
        </w:numPr>
        <w:rPr>
          <w:rFonts w:ascii="Arial" w:eastAsia="Times New Roman" w:hAnsi="Arial" w:cs="Arial"/>
          <w:color w:val="0E101A"/>
        </w:rPr>
      </w:pPr>
      <w:r w:rsidRPr="005350CB">
        <w:rPr>
          <w:rFonts w:ascii="Arial" w:eastAsia="Times New Roman" w:hAnsi="Arial" w:cs="Arial"/>
          <w:color w:val="0E101A"/>
        </w:rPr>
        <w:t>Additional sources: 6,875 pounds</w:t>
      </w:r>
    </w:p>
    <w:p w14:paraId="4B9EB6C2" w14:textId="77777777" w:rsidR="005350CB" w:rsidRPr="005350CB" w:rsidRDefault="005350CB" w:rsidP="005350CB">
      <w:pPr>
        <w:rPr>
          <w:rFonts w:ascii="Arial" w:eastAsia="Times New Roman" w:hAnsi="Arial" w:cs="Arial"/>
          <w:color w:val="0E101A"/>
        </w:rPr>
      </w:pPr>
    </w:p>
    <w:p w14:paraId="13A32C77" w14:textId="6336E291" w:rsidR="005350CB" w:rsidRPr="005350CB" w:rsidRDefault="005350CB" w:rsidP="005350CB">
      <w:pPr>
        <w:rPr>
          <w:rFonts w:ascii="Arial" w:eastAsia="Times New Roman" w:hAnsi="Arial" w:cs="Arial"/>
          <w:color w:val="0E101A"/>
        </w:rPr>
      </w:pPr>
      <w:r w:rsidRPr="005350CB">
        <w:rPr>
          <w:rFonts w:ascii="Arial" w:eastAsia="Times New Roman" w:hAnsi="Arial" w:cs="Arial"/>
          <w:color w:val="0E101A"/>
        </w:rPr>
        <w:t xml:space="preserve">"This food drive makes an incredible impact, arriving at a time when families need it most," said Michael McKee, CEO of the Blue Ridge Area Food Bank. "The generosity of our community and the dedication of letter carriers and volunteers ensure that </w:t>
      </w:r>
      <w:r w:rsidRPr="005350CB">
        <w:rPr>
          <w:rFonts w:ascii="Arial" w:eastAsia="Times New Roman" w:hAnsi="Arial" w:cs="Arial"/>
          <w:color w:val="0E101A"/>
        </w:rPr>
        <w:lastRenderedPageBreak/>
        <w:t>thousands of families have access to nourishing food throughout the summer. We're deeply grateful for the support that makes Stamp Out Hunger such a success."</w:t>
      </w:r>
    </w:p>
    <w:p w14:paraId="66517B37" w14:textId="77777777" w:rsidR="00650E8B" w:rsidRDefault="00650E8B" w:rsidP="005350CB">
      <w:pPr>
        <w:rPr>
          <w:rFonts w:ascii="Arial" w:eastAsia="Times New Roman" w:hAnsi="Arial" w:cs="Arial"/>
          <w:color w:val="0E101A"/>
        </w:rPr>
      </w:pPr>
    </w:p>
    <w:p w14:paraId="75ED9C02" w14:textId="3D9FE1A3" w:rsidR="005350CB" w:rsidRDefault="005350CB" w:rsidP="005350CB">
      <w:pPr>
        <w:rPr>
          <w:rFonts w:ascii="Arial" w:eastAsia="Times New Roman" w:hAnsi="Arial" w:cs="Arial"/>
          <w:color w:val="0E101A"/>
        </w:rPr>
      </w:pPr>
      <w:r w:rsidRPr="005350CB">
        <w:rPr>
          <w:rFonts w:ascii="Arial" w:eastAsia="Times New Roman" w:hAnsi="Arial" w:cs="Arial"/>
          <w:color w:val="0E101A"/>
        </w:rPr>
        <w:t xml:space="preserve">Summer can be particularly difficult for people experiencing hunger. When school is not in session, there is a greater demand for food resources, while donations often decrease. The Stamp Out Hunger food drive helps replenish </w:t>
      </w:r>
      <w:r w:rsidR="00877CA1">
        <w:rPr>
          <w:rFonts w:ascii="Arial" w:eastAsia="Times New Roman" w:hAnsi="Arial" w:cs="Arial"/>
          <w:color w:val="0E101A"/>
        </w:rPr>
        <w:t xml:space="preserve">food </w:t>
      </w:r>
      <w:r w:rsidRPr="005350CB">
        <w:rPr>
          <w:rFonts w:ascii="Arial" w:eastAsia="Times New Roman" w:hAnsi="Arial" w:cs="Arial"/>
          <w:color w:val="0E101A"/>
        </w:rPr>
        <w:t xml:space="preserve">supplies, strengthening the Food Bank and its network of partner organizations </w:t>
      </w:r>
      <w:r w:rsidR="00877CA1">
        <w:rPr>
          <w:rFonts w:ascii="Arial" w:eastAsia="Times New Roman" w:hAnsi="Arial" w:cs="Arial"/>
          <w:color w:val="0E101A"/>
        </w:rPr>
        <w:t>as they</w:t>
      </w:r>
      <w:r w:rsidRPr="005350CB">
        <w:rPr>
          <w:rFonts w:ascii="Arial" w:eastAsia="Times New Roman" w:hAnsi="Arial" w:cs="Arial"/>
          <w:color w:val="0E101A"/>
        </w:rPr>
        <w:t xml:space="preserve"> provide groceries for people </w:t>
      </w:r>
      <w:r w:rsidR="00877CA1">
        <w:rPr>
          <w:rFonts w:ascii="Arial" w:eastAsia="Times New Roman" w:hAnsi="Arial" w:cs="Arial"/>
          <w:color w:val="0E101A"/>
        </w:rPr>
        <w:t>living with food insecurity.</w:t>
      </w:r>
      <w:r w:rsidRPr="005350CB">
        <w:rPr>
          <w:rFonts w:ascii="Arial" w:eastAsia="Times New Roman" w:hAnsi="Arial" w:cs="Arial"/>
          <w:color w:val="0E101A"/>
        </w:rPr>
        <w:t xml:space="preserve"> </w:t>
      </w:r>
    </w:p>
    <w:p w14:paraId="4594ED7C" w14:textId="77777777" w:rsidR="00AA6690" w:rsidRPr="005350CB" w:rsidRDefault="00AA6690" w:rsidP="005350CB">
      <w:pPr>
        <w:rPr>
          <w:rFonts w:ascii="Arial" w:eastAsia="Times New Roman" w:hAnsi="Arial" w:cs="Arial"/>
          <w:color w:val="0E101A"/>
        </w:rPr>
      </w:pPr>
    </w:p>
    <w:p w14:paraId="3786DD35" w14:textId="77777777" w:rsidR="005350CB" w:rsidRPr="005350CB" w:rsidRDefault="005350CB" w:rsidP="005350CB">
      <w:pPr>
        <w:rPr>
          <w:rFonts w:ascii="Arial" w:eastAsia="Times New Roman" w:hAnsi="Arial" w:cs="Arial"/>
          <w:color w:val="0E101A"/>
        </w:rPr>
      </w:pPr>
      <w:r w:rsidRPr="005350CB">
        <w:rPr>
          <w:rFonts w:ascii="Arial" w:eastAsia="Times New Roman" w:hAnsi="Arial" w:cs="Arial"/>
          <w:color w:val="0E101A"/>
        </w:rPr>
        <w:t xml:space="preserve">For more information on supporting the Blue Ridge Area Food Bank, visit </w:t>
      </w:r>
      <w:hyperlink r:id="rId10" w:tgtFrame="_blank" w:history="1">
        <w:r w:rsidRPr="005350CB">
          <w:rPr>
            <w:rFonts w:ascii="Arial" w:eastAsia="Times New Roman" w:hAnsi="Arial" w:cs="Arial"/>
            <w:color w:val="4A6EE0"/>
            <w:u w:val="single"/>
          </w:rPr>
          <w:t>https://www.brafb.org</w:t>
        </w:r>
      </w:hyperlink>
      <w:r w:rsidRPr="005350CB">
        <w:rPr>
          <w:rFonts w:ascii="Arial" w:eastAsia="Times New Roman" w:hAnsi="Arial" w:cs="Arial"/>
          <w:color w:val="0E101A"/>
        </w:rPr>
        <w:t>.</w:t>
      </w:r>
    </w:p>
    <w:p w14:paraId="504E4B4F" w14:textId="77777777" w:rsidR="000947E4" w:rsidRPr="005350CB" w:rsidRDefault="000947E4" w:rsidP="00AA634B">
      <w:pPr>
        <w:rPr>
          <w:rFonts w:ascii="Arial" w:eastAsia="Times New Roman" w:hAnsi="Arial" w:cs="Arial"/>
          <w:shd w:val="clear" w:color="auto" w:fill="FFFFFF"/>
        </w:rPr>
      </w:pPr>
    </w:p>
    <w:p w14:paraId="3052BA89" w14:textId="6BAC693D" w:rsidR="004F1023" w:rsidRPr="005350CB" w:rsidRDefault="00AA634B" w:rsidP="00AA634B">
      <w:pPr>
        <w:rPr>
          <w:rFonts w:ascii="Arial" w:eastAsia="Times New Roman" w:hAnsi="Arial" w:cs="Arial"/>
          <w:color w:val="202124"/>
          <w:shd w:val="clear" w:color="auto" w:fill="FFFFFF"/>
        </w:rPr>
      </w:pPr>
      <w:r w:rsidRPr="005350CB">
        <w:rPr>
          <w:rFonts w:ascii="Arial" w:eastAsia="Times New Roman" w:hAnsi="Arial" w:cs="Arial"/>
          <w:shd w:val="clear" w:color="auto" w:fill="FFFFFF"/>
        </w:rPr>
        <w:t>To learn more about how you can support the Blue Ridge Area Food Bank, visit</w:t>
      </w:r>
      <w:r w:rsidR="00E334D4" w:rsidRPr="005350CB">
        <w:rPr>
          <w:rFonts w:ascii="Arial" w:eastAsia="Times New Roman" w:hAnsi="Arial" w:cs="Arial"/>
          <w:shd w:val="clear" w:color="auto" w:fill="FFFFFF"/>
        </w:rPr>
        <w:t xml:space="preserve"> </w:t>
      </w:r>
      <w:hyperlink r:id="rId11" w:history="1">
        <w:r w:rsidR="00E334D4" w:rsidRPr="005350CB">
          <w:rPr>
            <w:rStyle w:val="Hyperlink"/>
            <w:rFonts w:ascii="Arial" w:eastAsia="Times New Roman" w:hAnsi="Arial" w:cs="Arial"/>
            <w:shd w:val="clear" w:color="auto" w:fill="FFFFFF"/>
          </w:rPr>
          <w:t>https://www.brafb.org/</w:t>
        </w:r>
      </w:hyperlink>
      <w:r w:rsidR="00E334D4" w:rsidRPr="005350CB">
        <w:rPr>
          <w:rFonts w:ascii="Arial" w:eastAsia="Times New Roman" w:hAnsi="Arial" w:cs="Arial"/>
          <w:color w:val="202124"/>
          <w:shd w:val="clear" w:color="auto" w:fill="FFFFFF"/>
        </w:rPr>
        <w:t xml:space="preserve">. </w:t>
      </w:r>
    </w:p>
    <w:p w14:paraId="51E2A117" w14:textId="77777777" w:rsidR="00ED7A1E" w:rsidRPr="004F1023" w:rsidRDefault="00ED7A1E" w:rsidP="00E338A0">
      <w:pPr>
        <w:rPr>
          <w:rFonts w:ascii="Arial" w:eastAsia="Times New Roman" w:hAnsi="Arial" w:cs="Arial"/>
          <w:b/>
          <w:bCs/>
          <w:color w:val="202124"/>
          <w:sz w:val="28"/>
          <w:szCs w:val="28"/>
          <w:shd w:val="clear" w:color="auto" w:fill="FFFFFF"/>
        </w:rPr>
      </w:pPr>
    </w:p>
    <w:p w14:paraId="65B97F68" w14:textId="77777777" w:rsidR="00BD0B8E" w:rsidRPr="00BD0B8E" w:rsidRDefault="00BD0B8E" w:rsidP="00BD0B8E">
      <w:pPr>
        <w:jc w:val="center"/>
        <w:rPr>
          <w:rFonts w:ascii="Arial" w:hAnsi="Arial" w:cs="Arial"/>
          <w:sz w:val="22"/>
          <w:szCs w:val="22"/>
        </w:rPr>
      </w:pPr>
      <w:r w:rsidRPr="00BD0B8E">
        <w:rPr>
          <w:rFonts w:ascii="Arial" w:hAnsi="Arial" w:cs="Arial"/>
          <w:sz w:val="22"/>
          <w:szCs w:val="22"/>
        </w:rPr>
        <w:t>***</w:t>
      </w:r>
    </w:p>
    <w:p w14:paraId="4D77E5BE" w14:textId="77777777" w:rsidR="00F46561" w:rsidRPr="00AC5B19" w:rsidRDefault="00F46561" w:rsidP="00BD0B8E">
      <w:pPr>
        <w:rPr>
          <w:rFonts w:ascii="Arial" w:hAnsi="Arial" w:cs="Arial"/>
          <w:b/>
          <w:bCs/>
          <w:color w:val="000000"/>
          <w:sz w:val="22"/>
          <w:szCs w:val="22"/>
        </w:rPr>
      </w:pPr>
    </w:p>
    <w:p w14:paraId="4108E991" w14:textId="77777777" w:rsidR="00610C08" w:rsidRPr="00610C08" w:rsidRDefault="00610C08" w:rsidP="00610C08">
      <w:pPr>
        <w:rPr>
          <w:rFonts w:ascii="Arial" w:hAnsi="Arial" w:cs="Arial"/>
          <w:b/>
          <w:bCs/>
          <w:color w:val="000000"/>
        </w:rPr>
      </w:pPr>
      <w:bookmarkStart w:id="0" w:name="_Hlk177482350"/>
      <w:r w:rsidRPr="00610C08">
        <w:rPr>
          <w:rFonts w:ascii="Arial" w:hAnsi="Arial" w:cs="Arial"/>
          <w:b/>
          <w:bCs/>
          <w:color w:val="000000"/>
        </w:rPr>
        <w:t>About the Blue Ridge Area Food Bank</w:t>
      </w:r>
    </w:p>
    <w:bookmarkEnd w:id="0"/>
    <w:p w14:paraId="4B670F13" w14:textId="77777777" w:rsidR="00610C08" w:rsidRPr="00610C08" w:rsidRDefault="00610C08" w:rsidP="00610C08">
      <w:pPr>
        <w:rPr>
          <w:rFonts w:ascii="Arial" w:hAnsi="Arial" w:cs="Arial"/>
          <w:bCs/>
          <w:color w:val="000000"/>
        </w:rPr>
      </w:pPr>
      <w:r w:rsidRPr="00610C08">
        <w:rPr>
          <w:rFonts w:ascii="Arial" w:hAnsi="Arial" w:cs="Arial"/>
          <w:bCs/>
          <w:color w:val="000000"/>
        </w:rPr>
        <w:t xml:space="preserve">The Blue Ridge Area Food Bank is the largest hunger-relief organization serving Western and Central Virginia. Founded in 1981, the Food Bank serves 25 counties and 8 cities through distribution centers in Charlottesville, Lynchburg, Winchester, and its headquarters in Verona. Each month, the Food Bank supports an average of 148,200 guest visits, reaching record numbers of Virginians through a network of nearly 400 community partners—food pantries, soup kitchens, shelters, and program sites.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2" w:tgtFrame="_blank" w:history="1">
        <w:r w:rsidRPr="00610C08">
          <w:rPr>
            <w:rStyle w:val="Hyperlink"/>
            <w:rFonts w:ascii="Arial" w:hAnsi="Arial" w:cs="Arial"/>
            <w:bCs/>
          </w:rPr>
          <w:t>www.brafb.org</w:t>
        </w:r>
      </w:hyperlink>
      <w:r w:rsidRPr="00610C08">
        <w:rPr>
          <w:rFonts w:ascii="Arial" w:hAnsi="Arial" w:cs="Arial"/>
          <w:bCs/>
          <w:color w:val="000000"/>
        </w:rPr>
        <w:t>.</w:t>
      </w:r>
    </w:p>
    <w:p w14:paraId="186B392C" w14:textId="77777777" w:rsidR="00AF6D69" w:rsidRPr="005350CB" w:rsidRDefault="00AF6D69" w:rsidP="00AF6D69">
      <w:pPr>
        <w:rPr>
          <w:rFonts w:ascii="Arial" w:hAnsi="Arial" w:cs="Arial"/>
          <w:b/>
          <w:bCs/>
          <w:color w:val="000000"/>
        </w:rPr>
      </w:pPr>
    </w:p>
    <w:p w14:paraId="647CFCB6" w14:textId="77777777" w:rsidR="00AF6D69" w:rsidRPr="005350CB" w:rsidRDefault="00AF6D69" w:rsidP="00AF6D69">
      <w:pPr>
        <w:rPr>
          <w:rFonts w:ascii="Arial" w:hAnsi="Arial" w:cs="Arial"/>
          <w:b/>
          <w:bCs/>
          <w:color w:val="000000"/>
        </w:rPr>
      </w:pPr>
    </w:p>
    <w:p w14:paraId="29F7C702" w14:textId="77777777" w:rsidR="00AF6D69" w:rsidRPr="005350CB" w:rsidRDefault="00AF6D69" w:rsidP="00AF6D69">
      <w:pPr>
        <w:rPr>
          <w:rFonts w:ascii="Arial" w:hAnsi="Arial" w:cs="Arial"/>
          <w:b/>
          <w:bCs/>
          <w:color w:val="000000"/>
        </w:rPr>
      </w:pPr>
      <w:r w:rsidRPr="005350CB">
        <w:rPr>
          <w:rFonts w:ascii="Arial" w:hAnsi="Arial" w:cs="Arial"/>
          <w:b/>
          <w:bCs/>
          <w:color w:val="000000"/>
        </w:rPr>
        <w:t>About the National Association of Letter Carriers</w:t>
      </w:r>
    </w:p>
    <w:p w14:paraId="2B91631D" w14:textId="77777777" w:rsidR="00610C08" w:rsidRPr="00610C08" w:rsidRDefault="00610C08" w:rsidP="00610C08">
      <w:pPr>
        <w:rPr>
          <w:rFonts w:ascii="Arial" w:hAnsi="Arial" w:cs="Arial"/>
          <w:color w:val="000000"/>
        </w:rPr>
      </w:pPr>
      <w:r w:rsidRPr="00610C08">
        <w:rPr>
          <w:rFonts w:ascii="Arial" w:hAnsi="Arial" w:cs="Arial"/>
          <w:color w:val="000000"/>
        </w:rPr>
        <w:t>The National Association of Letter Carriers (NALC) represents city delivery letter carriers across the country. Its 293,000 members make it the largest of the four unions representing employees of the United States Postal Service. Founded by Civil War veterans in 1889, NALC is among the country’s oldest labor unions.</w:t>
      </w:r>
    </w:p>
    <w:p w14:paraId="3954C3C4" w14:textId="77777777" w:rsidR="00AF6D69" w:rsidRPr="00AF6D69" w:rsidRDefault="00AF6D69" w:rsidP="00AF6D69">
      <w:pPr>
        <w:rPr>
          <w:rFonts w:ascii="Arial" w:hAnsi="Arial" w:cs="Arial"/>
          <w:b/>
          <w:bCs/>
          <w:color w:val="000000"/>
          <w:sz w:val="22"/>
          <w:szCs w:val="22"/>
        </w:rPr>
      </w:pPr>
    </w:p>
    <w:p w14:paraId="03E71897" w14:textId="77777777" w:rsidR="00AF6D69" w:rsidRPr="00AF6D69" w:rsidRDefault="00AF6D69" w:rsidP="009112F7">
      <w:pPr>
        <w:jc w:val="center"/>
        <w:rPr>
          <w:rFonts w:ascii="Arial" w:hAnsi="Arial" w:cs="Arial"/>
          <w:color w:val="000000"/>
          <w:sz w:val="22"/>
          <w:szCs w:val="22"/>
        </w:rPr>
      </w:pPr>
      <w:r w:rsidRPr="00AF6D69">
        <w:rPr>
          <w:rFonts w:ascii="Arial" w:hAnsi="Arial" w:cs="Arial"/>
          <w:color w:val="000000"/>
          <w:sz w:val="22"/>
          <w:szCs w:val="22"/>
        </w:rPr>
        <w:t>###</w:t>
      </w:r>
    </w:p>
    <w:p w14:paraId="103AA50F" w14:textId="3FFD5F52" w:rsidR="00EE6D29" w:rsidRPr="00AC5B19" w:rsidRDefault="00EE6D29" w:rsidP="00AF6D69">
      <w:pPr>
        <w:rPr>
          <w:rFonts w:ascii="Arial" w:hAnsi="Arial" w:cs="Arial"/>
          <w:sz w:val="22"/>
          <w:szCs w:val="22"/>
        </w:rPr>
      </w:pPr>
    </w:p>
    <w:sectPr w:rsidR="00EE6D29" w:rsidRPr="00AC5B19" w:rsidSect="00081F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906AD" w14:textId="77777777" w:rsidR="00BA36C1" w:rsidRDefault="00BA36C1" w:rsidP="000260C3">
      <w:r>
        <w:separator/>
      </w:r>
    </w:p>
  </w:endnote>
  <w:endnote w:type="continuationSeparator" w:id="0">
    <w:p w14:paraId="5754F6B7" w14:textId="77777777" w:rsidR="00BA36C1" w:rsidRDefault="00BA36C1" w:rsidP="0002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57C6" w14:textId="77777777" w:rsidR="00BA36C1" w:rsidRDefault="00BA36C1" w:rsidP="000260C3">
      <w:r>
        <w:separator/>
      </w:r>
    </w:p>
  </w:footnote>
  <w:footnote w:type="continuationSeparator" w:id="0">
    <w:p w14:paraId="65EAA352" w14:textId="77777777" w:rsidR="00BA36C1" w:rsidRDefault="00BA36C1" w:rsidP="00026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3698"/>
    <w:multiLevelType w:val="hybridMultilevel"/>
    <w:tmpl w:val="62303906"/>
    <w:lvl w:ilvl="0" w:tplc="72467E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3092E"/>
    <w:multiLevelType w:val="hybridMultilevel"/>
    <w:tmpl w:val="D61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6D1C"/>
    <w:multiLevelType w:val="multilevel"/>
    <w:tmpl w:val="2390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15C8D"/>
    <w:multiLevelType w:val="hybridMultilevel"/>
    <w:tmpl w:val="BBF8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E7135"/>
    <w:multiLevelType w:val="hybridMultilevel"/>
    <w:tmpl w:val="3AF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B7E4F"/>
    <w:multiLevelType w:val="hybridMultilevel"/>
    <w:tmpl w:val="C4CC5A00"/>
    <w:lvl w:ilvl="0" w:tplc="72467E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175637">
    <w:abstractNumId w:val="3"/>
  </w:num>
  <w:num w:numId="2" w16cid:durableId="1532377040">
    <w:abstractNumId w:val="4"/>
  </w:num>
  <w:num w:numId="3" w16cid:durableId="1500193200">
    <w:abstractNumId w:val="1"/>
  </w:num>
  <w:num w:numId="4" w16cid:durableId="785856443">
    <w:abstractNumId w:val="5"/>
  </w:num>
  <w:num w:numId="5" w16cid:durableId="1497964739">
    <w:abstractNumId w:val="0"/>
  </w:num>
  <w:num w:numId="6" w16cid:durableId="1690598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9"/>
    <w:rsid w:val="00011FE6"/>
    <w:rsid w:val="00012B7F"/>
    <w:rsid w:val="000148D2"/>
    <w:rsid w:val="000260C3"/>
    <w:rsid w:val="00026AAD"/>
    <w:rsid w:val="00032179"/>
    <w:rsid w:val="0003487D"/>
    <w:rsid w:val="000420D5"/>
    <w:rsid w:val="00045A58"/>
    <w:rsid w:val="00050342"/>
    <w:rsid w:val="00071FEC"/>
    <w:rsid w:val="00073AFD"/>
    <w:rsid w:val="00081F72"/>
    <w:rsid w:val="00087479"/>
    <w:rsid w:val="0009038C"/>
    <w:rsid w:val="00090BFA"/>
    <w:rsid w:val="000947E4"/>
    <w:rsid w:val="00097F86"/>
    <w:rsid w:val="000B0D9B"/>
    <w:rsid w:val="000B1FE2"/>
    <w:rsid w:val="000B3BE6"/>
    <w:rsid w:val="000B7B22"/>
    <w:rsid w:val="000C2F7D"/>
    <w:rsid w:val="000C545E"/>
    <w:rsid w:val="000E39A7"/>
    <w:rsid w:val="000E4A47"/>
    <w:rsid w:val="000F0105"/>
    <w:rsid w:val="00111341"/>
    <w:rsid w:val="00126B8D"/>
    <w:rsid w:val="00134467"/>
    <w:rsid w:val="00142A02"/>
    <w:rsid w:val="00152158"/>
    <w:rsid w:val="00160E1F"/>
    <w:rsid w:val="001703B8"/>
    <w:rsid w:val="001731E2"/>
    <w:rsid w:val="00173ECF"/>
    <w:rsid w:val="001776D2"/>
    <w:rsid w:val="0018052F"/>
    <w:rsid w:val="001858E0"/>
    <w:rsid w:val="001A55CC"/>
    <w:rsid w:val="001B5538"/>
    <w:rsid w:val="001C0BFF"/>
    <w:rsid w:val="001E0197"/>
    <w:rsid w:val="001F0E34"/>
    <w:rsid w:val="001F1762"/>
    <w:rsid w:val="001F2E37"/>
    <w:rsid w:val="00215BB8"/>
    <w:rsid w:val="0022062B"/>
    <w:rsid w:val="0023673D"/>
    <w:rsid w:val="00247E75"/>
    <w:rsid w:val="00250991"/>
    <w:rsid w:val="00251356"/>
    <w:rsid w:val="002543E4"/>
    <w:rsid w:val="0026271A"/>
    <w:rsid w:val="00263F5D"/>
    <w:rsid w:val="002665B8"/>
    <w:rsid w:val="00270557"/>
    <w:rsid w:val="002745BF"/>
    <w:rsid w:val="00275DAB"/>
    <w:rsid w:val="00294B25"/>
    <w:rsid w:val="00296FCA"/>
    <w:rsid w:val="002A1B47"/>
    <w:rsid w:val="002A256C"/>
    <w:rsid w:val="002A366E"/>
    <w:rsid w:val="002B36DE"/>
    <w:rsid w:val="002B67FE"/>
    <w:rsid w:val="002B7D08"/>
    <w:rsid w:val="002C0EA8"/>
    <w:rsid w:val="002E39DA"/>
    <w:rsid w:val="002E4503"/>
    <w:rsid w:val="002E5F11"/>
    <w:rsid w:val="002F523C"/>
    <w:rsid w:val="002F54C8"/>
    <w:rsid w:val="002F6203"/>
    <w:rsid w:val="00304A42"/>
    <w:rsid w:val="003058FE"/>
    <w:rsid w:val="00320B2B"/>
    <w:rsid w:val="00321F55"/>
    <w:rsid w:val="00347AC7"/>
    <w:rsid w:val="00354A4F"/>
    <w:rsid w:val="003603B8"/>
    <w:rsid w:val="00371687"/>
    <w:rsid w:val="00386FCF"/>
    <w:rsid w:val="00392F6A"/>
    <w:rsid w:val="003933BE"/>
    <w:rsid w:val="00397D39"/>
    <w:rsid w:val="003A333E"/>
    <w:rsid w:val="003B4AD5"/>
    <w:rsid w:val="003C6CEC"/>
    <w:rsid w:val="003C7312"/>
    <w:rsid w:val="003D0482"/>
    <w:rsid w:val="003E751D"/>
    <w:rsid w:val="0041361F"/>
    <w:rsid w:val="004145C2"/>
    <w:rsid w:val="004236F5"/>
    <w:rsid w:val="00436F62"/>
    <w:rsid w:val="00440491"/>
    <w:rsid w:val="00465E2A"/>
    <w:rsid w:val="004874EF"/>
    <w:rsid w:val="0049689F"/>
    <w:rsid w:val="004F1023"/>
    <w:rsid w:val="00511466"/>
    <w:rsid w:val="00513AB1"/>
    <w:rsid w:val="00515DEF"/>
    <w:rsid w:val="00525442"/>
    <w:rsid w:val="00526012"/>
    <w:rsid w:val="00526A37"/>
    <w:rsid w:val="005350CB"/>
    <w:rsid w:val="00543651"/>
    <w:rsid w:val="00547B14"/>
    <w:rsid w:val="00572984"/>
    <w:rsid w:val="00594949"/>
    <w:rsid w:val="00595478"/>
    <w:rsid w:val="00597000"/>
    <w:rsid w:val="005A66C5"/>
    <w:rsid w:val="005B39EF"/>
    <w:rsid w:val="005C5559"/>
    <w:rsid w:val="005C7844"/>
    <w:rsid w:val="00610C08"/>
    <w:rsid w:val="00620A08"/>
    <w:rsid w:val="00626895"/>
    <w:rsid w:val="00634AC3"/>
    <w:rsid w:val="006350EE"/>
    <w:rsid w:val="00642836"/>
    <w:rsid w:val="00650E8B"/>
    <w:rsid w:val="006604B1"/>
    <w:rsid w:val="006638AB"/>
    <w:rsid w:val="006667F7"/>
    <w:rsid w:val="00676855"/>
    <w:rsid w:val="006B5973"/>
    <w:rsid w:val="006D28A3"/>
    <w:rsid w:val="006E2A78"/>
    <w:rsid w:val="006F1244"/>
    <w:rsid w:val="007056FC"/>
    <w:rsid w:val="0072107E"/>
    <w:rsid w:val="0073660D"/>
    <w:rsid w:val="00740540"/>
    <w:rsid w:val="00745E95"/>
    <w:rsid w:val="00746BED"/>
    <w:rsid w:val="007664F3"/>
    <w:rsid w:val="00782BB5"/>
    <w:rsid w:val="00791851"/>
    <w:rsid w:val="00794FAE"/>
    <w:rsid w:val="007B7B82"/>
    <w:rsid w:val="007C26B4"/>
    <w:rsid w:val="007C5EA6"/>
    <w:rsid w:val="008048D4"/>
    <w:rsid w:val="008119BB"/>
    <w:rsid w:val="00830B24"/>
    <w:rsid w:val="00860583"/>
    <w:rsid w:val="008619C5"/>
    <w:rsid w:val="00877CA1"/>
    <w:rsid w:val="00880450"/>
    <w:rsid w:val="008A68EA"/>
    <w:rsid w:val="008B01CA"/>
    <w:rsid w:val="008B0CF5"/>
    <w:rsid w:val="008B5DDD"/>
    <w:rsid w:val="008B63C0"/>
    <w:rsid w:val="008D46F9"/>
    <w:rsid w:val="008F6A8C"/>
    <w:rsid w:val="00901E04"/>
    <w:rsid w:val="009112F7"/>
    <w:rsid w:val="00922CF3"/>
    <w:rsid w:val="0092609F"/>
    <w:rsid w:val="00934971"/>
    <w:rsid w:val="00935E8B"/>
    <w:rsid w:val="009708C2"/>
    <w:rsid w:val="00975444"/>
    <w:rsid w:val="009777BF"/>
    <w:rsid w:val="0098130D"/>
    <w:rsid w:val="0098500E"/>
    <w:rsid w:val="009A241F"/>
    <w:rsid w:val="009D261A"/>
    <w:rsid w:val="009D490E"/>
    <w:rsid w:val="009D53C1"/>
    <w:rsid w:val="009D7451"/>
    <w:rsid w:val="009E583C"/>
    <w:rsid w:val="009F6581"/>
    <w:rsid w:val="00A055F9"/>
    <w:rsid w:val="00A06AEE"/>
    <w:rsid w:val="00A318A6"/>
    <w:rsid w:val="00A359FA"/>
    <w:rsid w:val="00A43A74"/>
    <w:rsid w:val="00A50636"/>
    <w:rsid w:val="00A61D74"/>
    <w:rsid w:val="00A659B7"/>
    <w:rsid w:val="00A676A8"/>
    <w:rsid w:val="00A841F5"/>
    <w:rsid w:val="00AA5CF5"/>
    <w:rsid w:val="00AA634B"/>
    <w:rsid w:val="00AA6690"/>
    <w:rsid w:val="00AA6C49"/>
    <w:rsid w:val="00AC17CB"/>
    <w:rsid w:val="00AC1D98"/>
    <w:rsid w:val="00AC280A"/>
    <w:rsid w:val="00AC5B19"/>
    <w:rsid w:val="00AC5FB5"/>
    <w:rsid w:val="00AD29CF"/>
    <w:rsid w:val="00AE5246"/>
    <w:rsid w:val="00AF6D69"/>
    <w:rsid w:val="00B013B3"/>
    <w:rsid w:val="00B01760"/>
    <w:rsid w:val="00B066FF"/>
    <w:rsid w:val="00B3456E"/>
    <w:rsid w:val="00B3643A"/>
    <w:rsid w:val="00B44F3E"/>
    <w:rsid w:val="00B45892"/>
    <w:rsid w:val="00B45F5D"/>
    <w:rsid w:val="00B53A8F"/>
    <w:rsid w:val="00B57B52"/>
    <w:rsid w:val="00B71DED"/>
    <w:rsid w:val="00B7213F"/>
    <w:rsid w:val="00B76FE8"/>
    <w:rsid w:val="00B81D78"/>
    <w:rsid w:val="00BA36C1"/>
    <w:rsid w:val="00BA47DC"/>
    <w:rsid w:val="00BA4E5D"/>
    <w:rsid w:val="00BA5E0C"/>
    <w:rsid w:val="00BA6E92"/>
    <w:rsid w:val="00BC3C7B"/>
    <w:rsid w:val="00BD0B8E"/>
    <w:rsid w:val="00BD21C6"/>
    <w:rsid w:val="00BD4384"/>
    <w:rsid w:val="00BD43F2"/>
    <w:rsid w:val="00BF555D"/>
    <w:rsid w:val="00C05A61"/>
    <w:rsid w:val="00C25674"/>
    <w:rsid w:val="00C27144"/>
    <w:rsid w:val="00C34032"/>
    <w:rsid w:val="00C55315"/>
    <w:rsid w:val="00C55EEA"/>
    <w:rsid w:val="00C629CC"/>
    <w:rsid w:val="00C7079D"/>
    <w:rsid w:val="00C72B90"/>
    <w:rsid w:val="00C81A31"/>
    <w:rsid w:val="00C968F3"/>
    <w:rsid w:val="00C96DC9"/>
    <w:rsid w:val="00C97DEF"/>
    <w:rsid w:val="00CB40D6"/>
    <w:rsid w:val="00CB7AAD"/>
    <w:rsid w:val="00CD0621"/>
    <w:rsid w:val="00D04C96"/>
    <w:rsid w:val="00D109DC"/>
    <w:rsid w:val="00D23031"/>
    <w:rsid w:val="00D23BC0"/>
    <w:rsid w:val="00D26C7F"/>
    <w:rsid w:val="00D27BC2"/>
    <w:rsid w:val="00D30D1A"/>
    <w:rsid w:val="00D31919"/>
    <w:rsid w:val="00D47268"/>
    <w:rsid w:val="00D801B6"/>
    <w:rsid w:val="00D81956"/>
    <w:rsid w:val="00D8296D"/>
    <w:rsid w:val="00DA217C"/>
    <w:rsid w:val="00DA596E"/>
    <w:rsid w:val="00DA5BFE"/>
    <w:rsid w:val="00DA6775"/>
    <w:rsid w:val="00DB363E"/>
    <w:rsid w:val="00DD6DFC"/>
    <w:rsid w:val="00DF2F22"/>
    <w:rsid w:val="00E1056F"/>
    <w:rsid w:val="00E171F8"/>
    <w:rsid w:val="00E270E1"/>
    <w:rsid w:val="00E2720D"/>
    <w:rsid w:val="00E334D4"/>
    <w:rsid w:val="00E338A0"/>
    <w:rsid w:val="00E35F36"/>
    <w:rsid w:val="00E36E20"/>
    <w:rsid w:val="00E42BED"/>
    <w:rsid w:val="00E449F2"/>
    <w:rsid w:val="00E5017C"/>
    <w:rsid w:val="00E549A5"/>
    <w:rsid w:val="00E62A6E"/>
    <w:rsid w:val="00E76069"/>
    <w:rsid w:val="00E773A0"/>
    <w:rsid w:val="00E84316"/>
    <w:rsid w:val="00E94BA6"/>
    <w:rsid w:val="00EA720D"/>
    <w:rsid w:val="00ED165E"/>
    <w:rsid w:val="00ED7A1E"/>
    <w:rsid w:val="00EE10CF"/>
    <w:rsid w:val="00EE6D29"/>
    <w:rsid w:val="00EF0DD5"/>
    <w:rsid w:val="00EF592C"/>
    <w:rsid w:val="00F13611"/>
    <w:rsid w:val="00F14F41"/>
    <w:rsid w:val="00F23A64"/>
    <w:rsid w:val="00F23D37"/>
    <w:rsid w:val="00F241DE"/>
    <w:rsid w:val="00F26889"/>
    <w:rsid w:val="00F33A10"/>
    <w:rsid w:val="00F35AC6"/>
    <w:rsid w:val="00F46561"/>
    <w:rsid w:val="00F50725"/>
    <w:rsid w:val="00F739D9"/>
    <w:rsid w:val="00F74B20"/>
    <w:rsid w:val="00F81469"/>
    <w:rsid w:val="00F814B3"/>
    <w:rsid w:val="00F92995"/>
    <w:rsid w:val="00F9712B"/>
    <w:rsid w:val="00FA6FE8"/>
    <w:rsid w:val="00FA7E6D"/>
    <w:rsid w:val="00FB2357"/>
    <w:rsid w:val="00FB49DA"/>
    <w:rsid w:val="00FC29D3"/>
    <w:rsid w:val="00FC3633"/>
    <w:rsid w:val="00FE056F"/>
    <w:rsid w:val="00FE43C6"/>
    <w:rsid w:val="00FF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1F92"/>
  <w15:chartTrackingRefBased/>
  <w15:docId w15:val="{D5B0891D-6AE7-B341-A667-AB6FB4C1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9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Heading1"/>
    <w:qFormat/>
    <w:rsid w:val="008119BB"/>
    <w:pPr>
      <w:spacing w:line="259" w:lineRule="auto"/>
    </w:pPr>
    <w:rPr>
      <w:rFonts w:ascii="Century Gothic" w:hAnsi="Century Gothic"/>
      <w:noProof/>
    </w:rPr>
  </w:style>
  <w:style w:type="character" w:customStyle="1" w:styleId="Heading1Char">
    <w:name w:val="Heading 1 Char"/>
    <w:basedOn w:val="DefaultParagraphFont"/>
    <w:link w:val="Heading1"/>
    <w:uiPriority w:val="9"/>
    <w:rsid w:val="008119B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EE6D29"/>
  </w:style>
  <w:style w:type="character" w:customStyle="1" w:styleId="searchhighlight">
    <w:name w:val="searchhighlight"/>
    <w:basedOn w:val="DefaultParagraphFont"/>
    <w:rsid w:val="00EE6D29"/>
  </w:style>
  <w:style w:type="paragraph" w:styleId="Header">
    <w:name w:val="header"/>
    <w:basedOn w:val="Normal"/>
    <w:link w:val="HeaderChar"/>
    <w:uiPriority w:val="99"/>
    <w:unhideWhenUsed/>
    <w:rsid w:val="000260C3"/>
    <w:pPr>
      <w:tabs>
        <w:tab w:val="center" w:pos="4680"/>
        <w:tab w:val="right" w:pos="9360"/>
      </w:tabs>
    </w:pPr>
  </w:style>
  <w:style w:type="character" w:customStyle="1" w:styleId="HeaderChar">
    <w:name w:val="Header Char"/>
    <w:basedOn w:val="DefaultParagraphFont"/>
    <w:link w:val="Header"/>
    <w:uiPriority w:val="99"/>
    <w:rsid w:val="000260C3"/>
  </w:style>
  <w:style w:type="paragraph" w:styleId="Footer">
    <w:name w:val="footer"/>
    <w:basedOn w:val="Normal"/>
    <w:link w:val="FooterChar"/>
    <w:uiPriority w:val="99"/>
    <w:unhideWhenUsed/>
    <w:rsid w:val="000260C3"/>
    <w:pPr>
      <w:tabs>
        <w:tab w:val="center" w:pos="4680"/>
        <w:tab w:val="right" w:pos="9360"/>
      </w:tabs>
    </w:pPr>
  </w:style>
  <w:style w:type="character" w:customStyle="1" w:styleId="FooterChar">
    <w:name w:val="Footer Char"/>
    <w:basedOn w:val="DefaultParagraphFont"/>
    <w:link w:val="Footer"/>
    <w:uiPriority w:val="99"/>
    <w:rsid w:val="000260C3"/>
  </w:style>
  <w:style w:type="paragraph" w:styleId="ListParagraph">
    <w:name w:val="List Paragraph"/>
    <w:basedOn w:val="Normal"/>
    <w:uiPriority w:val="34"/>
    <w:qFormat/>
    <w:rsid w:val="000260C3"/>
    <w:pPr>
      <w:ind w:left="720"/>
      <w:contextualSpacing/>
    </w:pPr>
  </w:style>
  <w:style w:type="character" w:styleId="Hyperlink">
    <w:name w:val="Hyperlink"/>
    <w:basedOn w:val="DefaultParagraphFont"/>
    <w:uiPriority w:val="99"/>
    <w:unhideWhenUsed/>
    <w:rsid w:val="00BD0B8E"/>
    <w:rPr>
      <w:color w:val="0563C1" w:themeColor="hyperlink"/>
      <w:u w:val="single"/>
    </w:rPr>
  </w:style>
  <w:style w:type="character" w:styleId="CommentReference">
    <w:name w:val="annotation reference"/>
    <w:basedOn w:val="DefaultParagraphFont"/>
    <w:uiPriority w:val="99"/>
    <w:semiHidden/>
    <w:unhideWhenUsed/>
    <w:rsid w:val="00DA596E"/>
    <w:rPr>
      <w:sz w:val="16"/>
      <w:szCs w:val="16"/>
    </w:rPr>
  </w:style>
  <w:style w:type="paragraph" w:styleId="CommentText">
    <w:name w:val="annotation text"/>
    <w:basedOn w:val="Normal"/>
    <w:link w:val="CommentTextChar"/>
    <w:uiPriority w:val="99"/>
    <w:unhideWhenUsed/>
    <w:rsid w:val="00DA596E"/>
    <w:rPr>
      <w:sz w:val="20"/>
      <w:szCs w:val="20"/>
    </w:rPr>
  </w:style>
  <w:style w:type="character" w:customStyle="1" w:styleId="CommentTextChar">
    <w:name w:val="Comment Text Char"/>
    <w:basedOn w:val="DefaultParagraphFont"/>
    <w:link w:val="CommentText"/>
    <w:uiPriority w:val="99"/>
    <w:rsid w:val="00DA596E"/>
    <w:rPr>
      <w:sz w:val="20"/>
      <w:szCs w:val="20"/>
    </w:rPr>
  </w:style>
  <w:style w:type="paragraph" w:styleId="CommentSubject">
    <w:name w:val="annotation subject"/>
    <w:basedOn w:val="CommentText"/>
    <w:next w:val="CommentText"/>
    <w:link w:val="CommentSubjectChar"/>
    <w:uiPriority w:val="99"/>
    <w:semiHidden/>
    <w:unhideWhenUsed/>
    <w:rsid w:val="00DA596E"/>
    <w:rPr>
      <w:b/>
      <w:bCs/>
    </w:rPr>
  </w:style>
  <w:style w:type="character" w:customStyle="1" w:styleId="CommentSubjectChar">
    <w:name w:val="Comment Subject Char"/>
    <w:basedOn w:val="CommentTextChar"/>
    <w:link w:val="CommentSubject"/>
    <w:uiPriority w:val="99"/>
    <w:semiHidden/>
    <w:rsid w:val="00DA596E"/>
    <w:rPr>
      <w:b/>
      <w:bCs/>
      <w:sz w:val="20"/>
      <w:szCs w:val="20"/>
    </w:rPr>
  </w:style>
  <w:style w:type="paragraph" w:styleId="Revision">
    <w:name w:val="Revision"/>
    <w:hidden/>
    <w:uiPriority w:val="99"/>
    <w:semiHidden/>
    <w:rsid w:val="00DA217C"/>
  </w:style>
  <w:style w:type="paragraph" w:styleId="NormalWeb">
    <w:name w:val="Normal (Web)"/>
    <w:basedOn w:val="Normal"/>
    <w:uiPriority w:val="99"/>
    <w:unhideWhenUsed/>
    <w:rsid w:val="002A1B47"/>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1B47"/>
  </w:style>
  <w:style w:type="character" w:styleId="UnresolvedMention">
    <w:name w:val="Unresolved Mention"/>
    <w:basedOn w:val="DefaultParagraphFont"/>
    <w:uiPriority w:val="99"/>
    <w:rsid w:val="004236F5"/>
    <w:rPr>
      <w:color w:val="605E5C"/>
      <w:shd w:val="clear" w:color="auto" w:fill="E1DFDD"/>
    </w:rPr>
  </w:style>
  <w:style w:type="character" w:styleId="FollowedHyperlink">
    <w:name w:val="FollowedHyperlink"/>
    <w:basedOn w:val="DefaultParagraphFont"/>
    <w:uiPriority w:val="99"/>
    <w:semiHidden/>
    <w:unhideWhenUsed/>
    <w:rsid w:val="00392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0519">
      <w:bodyDiv w:val="1"/>
      <w:marLeft w:val="0"/>
      <w:marRight w:val="0"/>
      <w:marTop w:val="0"/>
      <w:marBottom w:val="0"/>
      <w:divBdr>
        <w:top w:val="none" w:sz="0" w:space="0" w:color="auto"/>
        <w:left w:val="none" w:sz="0" w:space="0" w:color="auto"/>
        <w:bottom w:val="none" w:sz="0" w:space="0" w:color="auto"/>
        <w:right w:val="none" w:sz="0" w:space="0" w:color="auto"/>
      </w:divBdr>
    </w:div>
    <w:div w:id="334959139">
      <w:bodyDiv w:val="1"/>
      <w:marLeft w:val="0"/>
      <w:marRight w:val="0"/>
      <w:marTop w:val="0"/>
      <w:marBottom w:val="0"/>
      <w:divBdr>
        <w:top w:val="none" w:sz="0" w:space="0" w:color="auto"/>
        <w:left w:val="none" w:sz="0" w:space="0" w:color="auto"/>
        <w:bottom w:val="none" w:sz="0" w:space="0" w:color="auto"/>
        <w:right w:val="none" w:sz="0" w:space="0" w:color="auto"/>
      </w:divBdr>
    </w:div>
    <w:div w:id="426731417">
      <w:bodyDiv w:val="1"/>
      <w:marLeft w:val="0"/>
      <w:marRight w:val="0"/>
      <w:marTop w:val="0"/>
      <w:marBottom w:val="0"/>
      <w:divBdr>
        <w:top w:val="none" w:sz="0" w:space="0" w:color="auto"/>
        <w:left w:val="none" w:sz="0" w:space="0" w:color="auto"/>
        <w:bottom w:val="none" w:sz="0" w:space="0" w:color="auto"/>
        <w:right w:val="none" w:sz="0" w:space="0" w:color="auto"/>
      </w:divBdr>
    </w:div>
    <w:div w:id="448547401">
      <w:bodyDiv w:val="1"/>
      <w:marLeft w:val="0"/>
      <w:marRight w:val="0"/>
      <w:marTop w:val="0"/>
      <w:marBottom w:val="0"/>
      <w:divBdr>
        <w:top w:val="none" w:sz="0" w:space="0" w:color="auto"/>
        <w:left w:val="none" w:sz="0" w:space="0" w:color="auto"/>
        <w:bottom w:val="none" w:sz="0" w:space="0" w:color="auto"/>
        <w:right w:val="none" w:sz="0" w:space="0" w:color="auto"/>
      </w:divBdr>
    </w:div>
    <w:div w:id="470174352">
      <w:bodyDiv w:val="1"/>
      <w:marLeft w:val="0"/>
      <w:marRight w:val="0"/>
      <w:marTop w:val="0"/>
      <w:marBottom w:val="0"/>
      <w:divBdr>
        <w:top w:val="none" w:sz="0" w:space="0" w:color="auto"/>
        <w:left w:val="none" w:sz="0" w:space="0" w:color="auto"/>
        <w:bottom w:val="none" w:sz="0" w:space="0" w:color="auto"/>
        <w:right w:val="none" w:sz="0" w:space="0" w:color="auto"/>
      </w:divBdr>
    </w:div>
    <w:div w:id="480772628">
      <w:bodyDiv w:val="1"/>
      <w:marLeft w:val="0"/>
      <w:marRight w:val="0"/>
      <w:marTop w:val="0"/>
      <w:marBottom w:val="0"/>
      <w:divBdr>
        <w:top w:val="none" w:sz="0" w:space="0" w:color="auto"/>
        <w:left w:val="none" w:sz="0" w:space="0" w:color="auto"/>
        <w:bottom w:val="none" w:sz="0" w:space="0" w:color="auto"/>
        <w:right w:val="none" w:sz="0" w:space="0" w:color="auto"/>
      </w:divBdr>
    </w:div>
    <w:div w:id="831528980">
      <w:bodyDiv w:val="1"/>
      <w:marLeft w:val="0"/>
      <w:marRight w:val="0"/>
      <w:marTop w:val="0"/>
      <w:marBottom w:val="0"/>
      <w:divBdr>
        <w:top w:val="none" w:sz="0" w:space="0" w:color="auto"/>
        <w:left w:val="none" w:sz="0" w:space="0" w:color="auto"/>
        <w:bottom w:val="none" w:sz="0" w:space="0" w:color="auto"/>
        <w:right w:val="none" w:sz="0" w:space="0" w:color="auto"/>
      </w:divBdr>
    </w:div>
    <w:div w:id="858855189">
      <w:bodyDiv w:val="1"/>
      <w:marLeft w:val="0"/>
      <w:marRight w:val="0"/>
      <w:marTop w:val="0"/>
      <w:marBottom w:val="0"/>
      <w:divBdr>
        <w:top w:val="none" w:sz="0" w:space="0" w:color="auto"/>
        <w:left w:val="none" w:sz="0" w:space="0" w:color="auto"/>
        <w:bottom w:val="none" w:sz="0" w:space="0" w:color="auto"/>
        <w:right w:val="none" w:sz="0" w:space="0" w:color="auto"/>
      </w:divBdr>
    </w:div>
    <w:div w:id="959144327">
      <w:bodyDiv w:val="1"/>
      <w:marLeft w:val="0"/>
      <w:marRight w:val="0"/>
      <w:marTop w:val="0"/>
      <w:marBottom w:val="0"/>
      <w:divBdr>
        <w:top w:val="none" w:sz="0" w:space="0" w:color="auto"/>
        <w:left w:val="none" w:sz="0" w:space="0" w:color="auto"/>
        <w:bottom w:val="none" w:sz="0" w:space="0" w:color="auto"/>
        <w:right w:val="none" w:sz="0" w:space="0" w:color="auto"/>
      </w:divBdr>
    </w:div>
    <w:div w:id="1009063632">
      <w:bodyDiv w:val="1"/>
      <w:marLeft w:val="0"/>
      <w:marRight w:val="0"/>
      <w:marTop w:val="0"/>
      <w:marBottom w:val="0"/>
      <w:divBdr>
        <w:top w:val="none" w:sz="0" w:space="0" w:color="auto"/>
        <w:left w:val="none" w:sz="0" w:space="0" w:color="auto"/>
        <w:bottom w:val="none" w:sz="0" w:space="0" w:color="auto"/>
        <w:right w:val="none" w:sz="0" w:space="0" w:color="auto"/>
      </w:divBdr>
    </w:div>
    <w:div w:id="1087654994">
      <w:bodyDiv w:val="1"/>
      <w:marLeft w:val="0"/>
      <w:marRight w:val="0"/>
      <w:marTop w:val="0"/>
      <w:marBottom w:val="0"/>
      <w:divBdr>
        <w:top w:val="none" w:sz="0" w:space="0" w:color="auto"/>
        <w:left w:val="none" w:sz="0" w:space="0" w:color="auto"/>
        <w:bottom w:val="none" w:sz="0" w:space="0" w:color="auto"/>
        <w:right w:val="none" w:sz="0" w:space="0" w:color="auto"/>
      </w:divBdr>
    </w:div>
    <w:div w:id="1113357282">
      <w:bodyDiv w:val="1"/>
      <w:marLeft w:val="0"/>
      <w:marRight w:val="0"/>
      <w:marTop w:val="0"/>
      <w:marBottom w:val="0"/>
      <w:divBdr>
        <w:top w:val="none" w:sz="0" w:space="0" w:color="auto"/>
        <w:left w:val="none" w:sz="0" w:space="0" w:color="auto"/>
        <w:bottom w:val="none" w:sz="0" w:space="0" w:color="auto"/>
        <w:right w:val="none" w:sz="0" w:space="0" w:color="auto"/>
      </w:divBdr>
    </w:div>
    <w:div w:id="1174034824">
      <w:bodyDiv w:val="1"/>
      <w:marLeft w:val="0"/>
      <w:marRight w:val="0"/>
      <w:marTop w:val="0"/>
      <w:marBottom w:val="0"/>
      <w:divBdr>
        <w:top w:val="none" w:sz="0" w:space="0" w:color="auto"/>
        <w:left w:val="none" w:sz="0" w:space="0" w:color="auto"/>
        <w:bottom w:val="none" w:sz="0" w:space="0" w:color="auto"/>
        <w:right w:val="none" w:sz="0" w:space="0" w:color="auto"/>
      </w:divBdr>
    </w:div>
    <w:div w:id="1214851056">
      <w:bodyDiv w:val="1"/>
      <w:marLeft w:val="0"/>
      <w:marRight w:val="0"/>
      <w:marTop w:val="0"/>
      <w:marBottom w:val="0"/>
      <w:divBdr>
        <w:top w:val="none" w:sz="0" w:space="0" w:color="auto"/>
        <w:left w:val="none" w:sz="0" w:space="0" w:color="auto"/>
        <w:bottom w:val="none" w:sz="0" w:space="0" w:color="auto"/>
        <w:right w:val="none" w:sz="0" w:space="0" w:color="auto"/>
      </w:divBdr>
    </w:div>
    <w:div w:id="1238980465">
      <w:bodyDiv w:val="1"/>
      <w:marLeft w:val="0"/>
      <w:marRight w:val="0"/>
      <w:marTop w:val="0"/>
      <w:marBottom w:val="0"/>
      <w:divBdr>
        <w:top w:val="none" w:sz="0" w:space="0" w:color="auto"/>
        <w:left w:val="none" w:sz="0" w:space="0" w:color="auto"/>
        <w:bottom w:val="none" w:sz="0" w:space="0" w:color="auto"/>
        <w:right w:val="none" w:sz="0" w:space="0" w:color="auto"/>
      </w:divBdr>
    </w:div>
    <w:div w:id="1310817382">
      <w:bodyDiv w:val="1"/>
      <w:marLeft w:val="0"/>
      <w:marRight w:val="0"/>
      <w:marTop w:val="0"/>
      <w:marBottom w:val="0"/>
      <w:divBdr>
        <w:top w:val="none" w:sz="0" w:space="0" w:color="auto"/>
        <w:left w:val="none" w:sz="0" w:space="0" w:color="auto"/>
        <w:bottom w:val="none" w:sz="0" w:space="0" w:color="auto"/>
        <w:right w:val="none" w:sz="0" w:space="0" w:color="auto"/>
      </w:divBdr>
    </w:div>
    <w:div w:id="1351175411">
      <w:bodyDiv w:val="1"/>
      <w:marLeft w:val="0"/>
      <w:marRight w:val="0"/>
      <w:marTop w:val="0"/>
      <w:marBottom w:val="0"/>
      <w:divBdr>
        <w:top w:val="none" w:sz="0" w:space="0" w:color="auto"/>
        <w:left w:val="none" w:sz="0" w:space="0" w:color="auto"/>
        <w:bottom w:val="none" w:sz="0" w:space="0" w:color="auto"/>
        <w:right w:val="none" w:sz="0" w:space="0" w:color="auto"/>
      </w:divBdr>
    </w:div>
    <w:div w:id="1593777149">
      <w:bodyDiv w:val="1"/>
      <w:marLeft w:val="0"/>
      <w:marRight w:val="0"/>
      <w:marTop w:val="0"/>
      <w:marBottom w:val="0"/>
      <w:divBdr>
        <w:top w:val="none" w:sz="0" w:space="0" w:color="auto"/>
        <w:left w:val="none" w:sz="0" w:space="0" w:color="auto"/>
        <w:bottom w:val="none" w:sz="0" w:space="0" w:color="auto"/>
        <w:right w:val="none" w:sz="0" w:space="0" w:color="auto"/>
      </w:divBdr>
    </w:div>
    <w:div w:id="1651641435">
      <w:bodyDiv w:val="1"/>
      <w:marLeft w:val="0"/>
      <w:marRight w:val="0"/>
      <w:marTop w:val="0"/>
      <w:marBottom w:val="0"/>
      <w:divBdr>
        <w:top w:val="none" w:sz="0" w:space="0" w:color="auto"/>
        <w:left w:val="none" w:sz="0" w:space="0" w:color="auto"/>
        <w:bottom w:val="none" w:sz="0" w:space="0" w:color="auto"/>
        <w:right w:val="none" w:sz="0" w:space="0" w:color="auto"/>
      </w:divBdr>
    </w:div>
    <w:div w:id="1678194083">
      <w:bodyDiv w:val="1"/>
      <w:marLeft w:val="0"/>
      <w:marRight w:val="0"/>
      <w:marTop w:val="0"/>
      <w:marBottom w:val="0"/>
      <w:divBdr>
        <w:top w:val="none" w:sz="0" w:space="0" w:color="auto"/>
        <w:left w:val="none" w:sz="0" w:space="0" w:color="auto"/>
        <w:bottom w:val="none" w:sz="0" w:space="0" w:color="auto"/>
        <w:right w:val="none" w:sz="0" w:space="0" w:color="auto"/>
      </w:divBdr>
    </w:div>
    <w:div w:id="1773938199">
      <w:bodyDiv w:val="1"/>
      <w:marLeft w:val="0"/>
      <w:marRight w:val="0"/>
      <w:marTop w:val="0"/>
      <w:marBottom w:val="0"/>
      <w:divBdr>
        <w:top w:val="none" w:sz="0" w:space="0" w:color="auto"/>
        <w:left w:val="none" w:sz="0" w:space="0" w:color="auto"/>
        <w:bottom w:val="none" w:sz="0" w:space="0" w:color="auto"/>
        <w:right w:val="none" w:sz="0" w:space="0" w:color="auto"/>
      </w:divBdr>
    </w:div>
    <w:div w:id="1817261937">
      <w:bodyDiv w:val="1"/>
      <w:marLeft w:val="0"/>
      <w:marRight w:val="0"/>
      <w:marTop w:val="0"/>
      <w:marBottom w:val="0"/>
      <w:divBdr>
        <w:top w:val="none" w:sz="0" w:space="0" w:color="auto"/>
        <w:left w:val="none" w:sz="0" w:space="0" w:color="auto"/>
        <w:bottom w:val="none" w:sz="0" w:space="0" w:color="auto"/>
        <w:right w:val="none" w:sz="0" w:space="0" w:color="auto"/>
      </w:divBdr>
    </w:div>
    <w:div w:id="1837379697">
      <w:bodyDiv w:val="1"/>
      <w:marLeft w:val="0"/>
      <w:marRight w:val="0"/>
      <w:marTop w:val="0"/>
      <w:marBottom w:val="0"/>
      <w:divBdr>
        <w:top w:val="none" w:sz="0" w:space="0" w:color="auto"/>
        <w:left w:val="none" w:sz="0" w:space="0" w:color="auto"/>
        <w:bottom w:val="none" w:sz="0" w:space="0" w:color="auto"/>
        <w:right w:val="none" w:sz="0" w:space="0" w:color="auto"/>
      </w:divBdr>
    </w:div>
    <w:div w:id="1960990470">
      <w:bodyDiv w:val="1"/>
      <w:marLeft w:val="0"/>
      <w:marRight w:val="0"/>
      <w:marTop w:val="0"/>
      <w:marBottom w:val="0"/>
      <w:divBdr>
        <w:top w:val="none" w:sz="0" w:space="0" w:color="auto"/>
        <w:left w:val="none" w:sz="0" w:space="0" w:color="auto"/>
        <w:bottom w:val="none" w:sz="0" w:space="0" w:color="auto"/>
        <w:right w:val="none" w:sz="0" w:space="0" w:color="auto"/>
      </w:divBdr>
    </w:div>
    <w:div w:id="1993634190">
      <w:bodyDiv w:val="1"/>
      <w:marLeft w:val="0"/>
      <w:marRight w:val="0"/>
      <w:marTop w:val="0"/>
      <w:marBottom w:val="0"/>
      <w:divBdr>
        <w:top w:val="none" w:sz="0" w:space="0" w:color="auto"/>
        <w:left w:val="none" w:sz="0" w:space="0" w:color="auto"/>
        <w:bottom w:val="none" w:sz="0" w:space="0" w:color="auto"/>
        <w:right w:val="none" w:sz="0" w:space="0" w:color="auto"/>
      </w:divBdr>
    </w:div>
    <w:div w:id="2041078524">
      <w:bodyDiv w:val="1"/>
      <w:marLeft w:val="0"/>
      <w:marRight w:val="0"/>
      <w:marTop w:val="0"/>
      <w:marBottom w:val="0"/>
      <w:divBdr>
        <w:top w:val="none" w:sz="0" w:space="0" w:color="auto"/>
        <w:left w:val="none" w:sz="0" w:space="0" w:color="auto"/>
        <w:bottom w:val="none" w:sz="0" w:space="0" w:color="auto"/>
        <w:right w:val="none" w:sz="0" w:space="0" w:color="auto"/>
      </w:divBdr>
    </w:div>
    <w:div w:id="20919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ra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afb.org/" TargetMode="External"/><Relationship Id="rId5" Type="http://schemas.openxmlformats.org/officeDocument/2006/relationships/footnotes" Target="footnotes.xml"/><Relationship Id="rId10" Type="http://schemas.openxmlformats.org/officeDocument/2006/relationships/hyperlink" Target="https://www.brafb.org/" TargetMode="External"/><Relationship Id="rId4" Type="http://schemas.openxmlformats.org/officeDocument/2006/relationships/webSettings" Target="webSettings.xml"/><Relationship Id="rId9" Type="http://schemas.openxmlformats.org/officeDocument/2006/relationships/hyperlink" Target="mailto:lsinclair@braf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Surber</dc:creator>
  <cp:keywords/>
  <dc:description/>
  <cp:lastModifiedBy>Les Sinclair</cp:lastModifiedBy>
  <cp:revision>5</cp:revision>
  <cp:lastPrinted>2024-05-23T11:52:00Z</cp:lastPrinted>
  <dcterms:created xsi:type="dcterms:W3CDTF">2025-06-09T18:55:00Z</dcterms:created>
  <dcterms:modified xsi:type="dcterms:W3CDTF">2025-06-11T18:40:00Z</dcterms:modified>
</cp:coreProperties>
</file>